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63724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rPr>
      </w:pPr>
      <w:r>
        <w:rPr>
          <w:rFonts w:ascii="Vectora Com 75 Bold" w:hAnsi="Vectora Com 75 Bold"/>
          <w:noProof/>
          <w:color w:val="4C5860" w:themeColor="text1"/>
          <w:sz w:val="28"/>
          <w:szCs w:val="28"/>
        </w:rPr>
        <w:drawing>
          <wp:anchor distT="0" distB="0" distL="114300" distR="114300" simplePos="0" relativeHeight="251658240"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Vectora Com 75 Bold" w:hAnsi="Vectora Com 75 Bold"/>
          <w:color w:val="4C5860" w:themeColor="text1"/>
          <w:sz w:val="28"/>
          <w:szCs w:val="28"/>
        </w:rPr>
        <w:t>Press Release</w:t>
      </w:r>
    </w:p>
    <w:p w:rsidR="005831C8" w:rsidRPr="008453DB" w:rsidRDefault="005831C8">
      <w:pPr>
        <w:spacing w:after="0" w:line="200" w:lineRule="exact"/>
        <w:rPr>
          <w:sz w:val="20"/>
          <w:szCs w:val="20"/>
        </w:rPr>
      </w:pPr>
    </w:p>
    <w:p w:rsidR="005831C8" w:rsidRPr="008453DB" w:rsidRDefault="005831C8">
      <w:pPr>
        <w:spacing w:after="0" w:line="200" w:lineRule="exact"/>
        <w:rPr>
          <w:sz w:val="20"/>
          <w:szCs w:val="20"/>
        </w:rPr>
      </w:pPr>
    </w:p>
    <w:p w:rsidR="005831C8" w:rsidRPr="008453DB" w:rsidRDefault="005831C8">
      <w:pPr>
        <w:spacing w:after="0" w:line="200" w:lineRule="exact"/>
        <w:rPr>
          <w:sz w:val="20"/>
          <w:szCs w:val="20"/>
        </w:rPr>
      </w:pPr>
    </w:p>
    <w:p w:rsidR="005831C8" w:rsidRPr="008453DB" w:rsidRDefault="005831C8">
      <w:pPr>
        <w:spacing w:before="19" w:after="0" w:line="220" w:lineRule="exact"/>
      </w:pPr>
    </w:p>
    <w:p w:rsidR="005831C8" w:rsidRPr="005313AA" w:rsidRDefault="00C66DB8">
      <w:pPr>
        <w:spacing w:after="0" w:line="240" w:lineRule="auto"/>
        <w:ind w:left="310" w:right="-20"/>
        <w:rPr>
          <w:rFonts w:ascii="Vectora Com 75 Bold" w:eastAsia="Vectora Com 55 Roman" w:hAnsi="Vectora Com 75 Bold" w:cs="Vectora Com 55 Roman"/>
          <w:color w:val="4C5860" w:themeColor="text1"/>
          <w:sz w:val="14"/>
          <w:szCs w:val="14"/>
        </w:rPr>
      </w:pPr>
      <w:r>
        <w:rPr>
          <w:rFonts w:ascii="Vectora Com 75 Bold" w:hAnsi="Vectora Com 75 Bold"/>
          <w:color w:val="4C5860" w:themeColor="text1"/>
          <w:sz w:val="14"/>
          <w:szCs w:val="14"/>
        </w:rPr>
        <w:t>January 2020</w:t>
      </w:r>
    </w:p>
    <w:p w:rsidR="005831C8" w:rsidRPr="008453DB" w:rsidRDefault="005831C8">
      <w:pPr>
        <w:spacing w:before="10" w:after="0" w:line="110" w:lineRule="exact"/>
        <w:rPr>
          <w:sz w:val="11"/>
          <w:szCs w:val="11"/>
        </w:rPr>
      </w:pPr>
    </w:p>
    <w:p w:rsidR="005831C8" w:rsidRPr="008453DB" w:rsidRDefault="005831C8">
      <w:pPr>
        <w:spacing w:after="0" w:line="200" w:lineRule="exact"/>
        <w:rPr>
          <w:sz w:val="20"/>
          <w:szCs w:val="20"/>
        </w:rPr>
      </w:pPr>
    </w:p>
    <w:p w:rsidR="005831C8" w:rsidRPr="005313AA" w:rsidRDefault="001375F5" w:rsidP="005313AA">
      <w:pPr>
        <w:pStyle w:val="HeadlineMMI"/>
      </w:pPr>
      <w:r>
        <w:t>Zünd Expands its Presence in the French Market</w:t>
      </w:r>
    </w:p>
    <w:p w:rsidR="005831C8" w:rsidRPr="008453DB" w:rsidRDefault="005831C8">
      <w:pPr>
        <w:spacing w:before="2" w:after="0" w:line="190" w:lineRule="exact"/>
        <w:rPr>
          <w:sz w:val="19"/>
          <w:szCs w:val="19"/>
        </w:rPr>
      </w:pPr>
    </w:p>
    <w:p w:rsidR="00FC18B2" w:rsidRDefault="00FC18B2" w:rsidP="004670AD">
      <w:pPr>
        <w:pStyle w:val="LeadMMI"/>
      </w:pPr>
      <w:r>
        <w:t xml:space="preserve">Zünd has been very successfully present on the French market with the sales partners </w:t>
      </w:r>
      <w:r w:rsidR="008453DB">
        <w:t xml:space="preserve">Grafitroniks S.A. and </w:t>
      </w:r>
      <w:r>
        <w:t>Fogepack S.A.S. for many years. A</w:t>
      </w:r>
      <w:r w:rsidR="008453DB">
        <w:t>t the beginning of</w:t>
      </w:r>
      <w:r>
        <w:t xml:space="preserve"> 2020, Zünd Systemtechnik AG took over Grafitroniks S.A. with its headquarters in Vitry-sur-Seine. At the same time, the long-standing partnership with Fogepack is to be </w:t>
      </w:r>
      <w:r w:rsidR="006B658F">
        <w:t>continued</w:t>
      </w:r>
      <w:r>
        <w:t>.</w:t>
      </w:r>
    </w:p>
    <w:p w:rsidR="00FC18B2" w:rsidRDefault="00FC18B2" w:rsidP="004670AD">
      <w:pPr>
        <w:pStyle w:val="LeadMMI"/>
      </w:pPr>
    </w:p>
    <w:p w:rsidR="005831C8" w:rsidRPr="000A7B2C" w:rsidRDefault="004670AD" w:rsidP="002B4AD7">
      <w:pPr>
        <w:pStyle w:val="LauftextMMI"/>
      </w:pPr>
      <w:r>
        <w:t xml:space="preserve">Since </w:t>
      </w:r>
      <w:r w:rsidR="008453DB">
        <w:t xml:space="preserve">beginning of </w:t>
      </w:r>
      <w:r>
        <w:t xml:space="preserve">2020, Grafitroniks SA is a wholly-owned subsidiary of Zünd Systemtechnik AG and now operates under the name </w:t>
      </w:r>
      <w:proofErr w:type="spellStart"/>
      <w:r>
        <w:t>Z</w:t>
      </w:r>
      <w:r w:rsidR="00DD3C34">
        <w:t>u</w:t>
      </w:r>
      <w:r>
        <w:t>nd</w:t>
      </w:r>
      <w:proofErr w:type="spellEnd"/>
      <w:r>
        <w:t xml:space="preserve"> France. </w:t>
      </w:r>
      <w:r w:rsidR="008453DB">
        <w:t>Grafitroniks</w:t>
      </w:r>
      <w:r>
        <w:t xml:space="preserve"> has been official sales and service partner of Zünd Systemtechnik AG since 19</w:t>
      </w:r>
      <w:r w:rsidR="008453DB">
        <w:t>85</w:t>
      </w:r>
      <w:r>
        <w:t xml:space="preserve"> and serves many customers</w:t>
      </w:r>
      <w:bookmarkStart w:id="0" w:name="_GoBack"/>
      <w:bookmarkEnd w:id="0"/>
      <w:r>
        <w:t xml:space="preserve"> in the whole of France. At the same time, the successful partnership with Fogepack, which has been in place since 2003, will be continued. The company headquartered in </w:t>
      </w:r>
      <w:proofErr w:type="spellStart"/>
      <w:r>
        <w:t>Leulinghem</w:t>
      </w:r>
      <w:proofErr w:type="spellEnd"/>
      <w:r>
        <w:t xml:space="preserve"> in northern France has vast experience and expertise, especially in the packaging </w:t>
      </w:r>
      <w:r w:rsidR="00E6270D">
        <w:t xml:space="preserve">and graphics </w:t>
      </w:r>
      <w:r>
        <w:t xml:space="preserve">industry. They will continue to be </w:t>
      </w:r>
      <w:r w:rsidR="00C10D71">
        <w:t>a</w:t>
      </w:r>
      <w:r>
        <w:t xml:space="preserve"> competent contact point for consultation, sales and service for their numerous customers in the French markets. </w:t>
      </w:r>
    </w:p>
    <w:p w:rsidR="00B15894" w:rsidRDefault="00B15894" w:rsidP="0060350E">
      <w:pPr>
        <w:pStyle w:val="LauftextMMI"/>
        <w:rPr>
          <w:rStyle w:val="LauftextMMIZchn"/>
        </w:rPr>
      </w:pPr>
    </w:p>
    <w:p w:rsidR="004670AD" w:rsidRDefault="002B4AD7" w:rsidP="0060350E">
      <w:pPr>
        <w:pStyle w:val="LauftextMMI"/>
        <w:rPr>
          <w:rStyle w:val="LauftextMMIZchn"/>
        </w:rPr>
      </w:pPr>
      <w:proofErr w:type="spellStart"/>
      <w:r>
        <w:t>Z</w:t>
      </w:r>
      <w:r w:rsidR="00DD3C34">
        <w:t>u</w:t>
      </w:r>
      <w:r>
        <w:t>nd</w:t>
      </w:r>
      <w:proofErr w:type="spellEnd"/>
      <w:r>
        <w:t xml:space="preserve"> France</w:t>
      </w:r>
      <w:r>
        <w:rPr>
          <w:rStyle w:val="LauftextMMIZchn"/>
        </w:rPr>
        <w:t xml:space="preserve"> is operated in Vitry-sur-Seine, a few kilometers from Paris, by 1</w:t>
      </w:r>
      <w:r w:rsidR="00DD3C34">
        <w:rPr>
          <w:rStyle w:val="LauftextMMIZchn"/>
        </w:rPr>
        <w:t>5</w:t>
      </w:r>
      <w:r>
        <w:rPr>
          <w:rStyle w:val="LauftextMMIZchn"/>
        </w:rPr>
        <w:t xml:space="preserve"> employees who take care of a cutter fleet of over </w:t>
      </w:r>
      <w:r w:rsidR="008453DB">
        <w:rPr>
          <w:rStyle w:val="LauftextMMIZchn"/>
        </w:rPr>
        <w:t>8</w:t>
      </w:r>
      <w:r>
        <w:rPr>
          <w:rStyle w:val="LauftextMMIZchn"/>
        </w:rPr>
        <w:t>00 systems. A separate demo room offers customers and prospective customers the opportunity to experience the diverse possibilities of digital cutting technology on site. The employees are trained experts in consultation, training, installation and service.</w:t>
      </w:r>
    </w:p>
    <w:p w:rsidR="0051250F" w:rsidRDefault="0051250F" w:rsidP="0060350E">
      <w:pPr>
        <w:pStyle w:val="LauftextMMI"/>
        <w:rPr>
          <w:rStyle w:val="LauftextMMIZchn"/>
        </w:rPr>
      </w:pPr>
    </w:p>
    <w:p w:rsidR="0051250F" w:rsidRPr="0051250F" w:rsidRDefault="0051250F" w:rsidP="0051250F">
      <w:pPr>
        <w:pStyle w:val="LauftextMMI"/>
        <w:rPr>
          <w:rStyle w:val="LauftextMMIZchn"/>
        </w:rPr>
      </w:pPr>
      <w:r>
        <w:rPr>
          <w:rStyle w:val="LauftextMMIZchn"/>
        </w:rPr>
        <w:t>The name Zünd has stood for Swiss quality, sustainability and technically pioneering digital cutting systems for 36 years. As an innovation and market leader at the same time, Zünd Systemtechnik AG always sets the pace when it comes to developing multifunctional system solutions. Ten of its own subsidiaries around the globe as well as a global network of dealers highlight the Swiss machine manufacturer’s international orientation.</w:t>
      </w:r>
    </w:p>
    <w:p w:rsidR="00045265" w:rsidRDefault="00045265" w:rsidP="0051250F">
      <w:pPr>
        <w:pStyle w:val="LauftextMMI"/>
        <w:rPr>
          <w:rStyle w:val="LauftextMMIZchn"/>
        </w:rPr>
      </w:pPr>
    </w:p>
    <w:p w:rsidR="0051250F" w:rsidRPr="00D86E5B" w:rsidRDefault="0051250F" w:rsidP="0051250F">
      <w:pPr>
        <w:pStyle w:val="LauftextMMI"/>
        <w:rPr>
          <w:rStyle w:val="LauftextMMIZchn"/>
        </w:rPr>
      </w:pPr>
      <w:r>
        <w:rPr>
          <w:rStyle w:val="LauftextMMIZchn"/>
        </w:rPr>
        <w:t xml:space="preserve">Oliver Zünd, CEO of Zünd Systemtechnik AG: “We are very pleased to welcome </w:t>
      </w:r>
      <w:proofErr w:type="spellStart"/>
      <w:r>
        <w:t>Z</w:t>
      </w:r>
      <w:r w:rsidR="00DD3C34">
        <w:t>u</w:t>
      </w:r>
      <w:r>
        <w:t>nd</w:t>
      </w:r>
      <w:proofErr w:type="spellEnd"/>
      <w:r>
        <w:t xml:space="preserve"> France</w:t>
      </w:r>
      <w:r>
        <w:rPr>
          <w:rStyle w:val="LauftextMMIZchn"/>
        </w:rPr>
        <w:t xml:space="preserve"> into our global group of companies. We would like to further strengthen the business in France and expand the customer base through the close cooperation with our new subsidiary and our sales partner Fogepack. </w:t>
      </w:r>
      <w:r w:rsidR="0061718A">
        <w:rPr>
          <w:rStyle w:val="LauftextMMIZchn"/>
        </w:rPr>
        <w:br/>
      </w:r>
      <w:r>
        <w:rPr>
          <w:rStyle w:val="LauftextMMIZchn"/>
        </w:rPr>
        <w:t>I am convinced that, together we can offer our French customers the best possible care in the long term. The resources available to us as well as the extensive experience of our French partners will make it possible for us to continue to grow and further optimize our customer support.”</w:t>
      </w:r>
    </w:p>
    <w:p w:rsidR="0060350E" w:rsidRPr="00DC6C8B" w:rsidRDefault="0060350E" w:rsidP="004670AD">
      <w:pPr>
        <w:pStyle w:val="LauftextMMI"/>
        <w:rPr>
          <w:rStyle w:val="LauftextMMIZchn"/>
        </w:rPr>
      </w:pPr>
    </w:p>
    <w:p w:rsidR="00AD1D93" w:rsidRPr="008453DB" w:rsidRDefault="00836442" w:rsidP="001B081A">
      <w:pPr>
        <w:spacing w:after="0" w:line="240" w:lineRule="auto"/>
        <w:ind w:left="300" w:right="6708"/>
        <w:jc w:val="both"/>
        <w:rPr>
          <w:rFonts w:ascii="Vectora Com 45 Light" w:eastAsia="Vectora Com 55 Roman" w:hAnsi="Vectora Com 45 Light" w:cs="Vectora Com 55 Roman"/>
          <w:sz w:val="14"/>
          <w:szCs w:val="14"/>
        </w:rPr>
      </w:pPr>
      <w:hyperlink r:id="rId7">
        <w:r w:rsidR="00EB5484">
          <w:rPr>
            <w:rFonts w:ascii="Vectora Com 75 Bold" w:hAnsi="Vectora Com 75 Bold"/>
            <w:color w:val="455761"/>
            <w:sz w:val="18"/>
            <w:szCs w:val="18"/>
          </w:rPr>
          <w:t>www.zund.com</w:t>
        </w:r>
      </w:hyperlink>
    </w:p>
    <w:p w:rsidR="005831C8" w:rsidRPr="008453DB" w:rsidRDefault="005831C8" w:rsidP="00602B53">
      <w:pPr>
        <w:spacing w:before="240"/>
        <w:rPr>
          <w:sz w:val="20"/>
          <w:szCs w:val="20"/>
        </w:rPr>
      </w:pPr>
    </w:p>
    <w:sectPr w:rsidR="005831C8" w:rsidRPr="008453DB" w:rsidSect="001B081A">
      <w:footerReference w:type="default" r:id="rId8"/>
      <w:type w:val="continuous"/>
      <w:pgSz w:w="11920" w:h="16840"/>
      <w:pgMar w:top="720" w:right="980" w:bottom="1260" w:left="1680" w:header="72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95" w:rsidRDefault="001D51BD">
      <w:pPr>
        <w:spacing w:after="0" w:line="240" w:lineRule="auto"/>
      </w:pPr>
      <w:r>
        <w:separator/>
      </w:r>
    </w:p>
  </w:endnote>
  <w:endnote w:type="continuationSeparator" w:id="0">
    <w:p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8453DB"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8453DB">
                            <w:rPr>
                              <w:rFonts w:ascii="Vectora Com 75 Bold" w:hAnsi="Vectora Com 75 Bold"/>
                              <w:sz w:val="13"/>
                              <w:szCs w:val="13"/>
                              <w:lang w:val="de-CH"/>
                            </w:rPr>
                            <w:t>Contact:</w:t>
                          </w:r>
                        </w:p>
                        <w:p w:rsidR="005831C8" w:rsidRPr="008453DB"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8453DB">
                            <w:rPr>
                              <w:rFonts w:ascii="Vectora Com 45 Light" w:hAnsi="Vectora Com 45 Light"/>
                              <w:sz w:val="13"/>
                              <w:szCs w:val="13"/>
                              <w:lang w:val="de-CH"/>
                            </w:rPr>
                            <w:t xml:space="preserve">Zünd Systemtechnik AG, Marketing &amp; Communications, Daniel Bischof, Industriestrasse 8, 9450 Altstätten, Switzerland,  </w:t>
                          </w:r>
                          <w:r w:rsidR="001B081A">
                            <w:rPr>
                              <w:rFonts w:ascii="Vectora Com 45 Light" w:hAnsi="Vectora Com 45 Light"/>
                              <w:sz w:val="13"/>
                              <w:szCs w:val="13"/>
                              <w:lang w:val="de-CH"/>
                            </w:rPr>
                            <w:br/>
                          </w:r>
                          <w:r w:rsidRPr="008453DB">
                            <w:rPr>
                              <w:rFonts w:ascii="Vectora Com 45 Light" w:hAnsi="Vectora Com 45 Light"/>
                              <w:sz w:val="13"/>
                              <w:szCs w:val="13"/>
                              <w:lang w:val="de-CH"/>
                            </w:rPr>
                            <w:t>T +41 71 554 81 00,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8453DB"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8453DB">
                      <w:rPr>
                        <w:rFonts w:ascii="Vectora Com 75 Bold" w:hAnsi="Vectora Com 75 Bold"/>
                        <w:sz w:val="13"/>
                        <w:szCs w:val="13"/>
                        <w:lang w:val="de-CH"/>
                      </w:rPr>
                      <w:t>Contact:</w:t>
                    </w:r>
                  </w:p>
                  <w:p w:rsidR="005831C8" w:rsidRPr="008453DB"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8453DB">
                      <w:rPr>
                        <w:rFonts w:ascii="Vectora Com 45 Light" w:hAnsi="Vectora Com 45 Light"/>
                        <w:sz w:val="13"/>
                        <w:szCs w:val="13"/>
                        <w:lang w:val="de-CH"/>
                      </w:rPr>
                      <w:t xml:space="preserve">Zünd Systemtechnik AG, Marketing &amp; Communications, Daniel Bischof, Industriestrasse 8, 9450 Altstätten, Switzerland,  </w:t>
                    </w:r>
                    <w:r w:rsidR="001B081A">
                      <w:rPr>
                        <w:rFonts w:ascii="Vectora Com 45 Light" w:hAnsi="Vectora Com 45 Light"/>
                        <w:sz w:val="13"/>
                        <w:szCs w:val="13"/>
                        <w:lang w:val="de-CH"/>
                      </w:rPr>
                      <w:br/>
                    </w:r>
                    <w:r w:rsidRPr="008453DB">
                      <w:rPr>
                        <w:rFonts w:ascii="Vectora Com 45 Light" w:hAnsi="Vectora Com 45 Light"/>
                        <w:sz w:val="13"/>
                        <w:szCs w:val="13"/>
                        <w:lang w:val="de-CH"/>
                      </w:rPr>
                      <w:t>T +41 71 554 81 00,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95" w:rsidRDefault="001D51BD">
      <w:pPr>
        <w:spacing w:after="0" w:line="240" w:lineRule="auto"/>
      </w:pPr>
      <w:r>
        <w:separator/>
      </w:r>
    </w:p>
  </w:footnote>
  <w:footnote w:type="continuationSeparator" w:id="0">
    <w:p w:rsidR="00384395" w:rsidRDefault="001D5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45265"/>
    <w:rsid w:val="000A7B2C"/>
    <w:rsid w:val="001375F5"/>
    <w:rsid w:val="001B081A"/>
    <w:rsid w:val="001C2315"/>
    <w:rsid w:val="001D51BD"/>
    <w:rsid w:val="001F5375"/>
    <w:rsid w:val="00285B73"/>
    <w:rsid w:val="002867E1"/>
    <w:rsid w:val="002B4AD7"/>
    <w:rsid w:val="00384395"/>
    <w:rsid w:val="003B3432"/>
    <w:rsid w:val="00423CC4"/>
    <w:rsid w:val="004670AD"/>
    <w:rsid w:val="0051250F"/>
    <w:rsid w:val="005313AA"/>
    <w:rsid w:val="00580696"/>
    <w:rsid w:val="005831C8"/>
    <w:rsid w:val="00602B53"/>
    <w:rsid w:val="0060350E"/>
    <w:rsid w:val="0061718A"/>
    <w:rsid w:val="0063724B"/>
    <w:rsid w:val="00662C76"/>
    <w:rsid w:val="006B658F"/>
    <w:rsid w:val="006D5231"/>
    <w:rsid w:val="007C192B"/>
    <w:rsid w:val="007D024E"/>
    <w:rsid w:val="00836442"/>
    <w:rsid w:val="008453DB"/>
    <w:rsid w:val="00845F35"/>
    <w:rsid w:val="009620DD"/>
    <w:rsid w:val="00967825"/>
    <w:rsid w:val="0098589A"/>
    <w:rsid w:val="00A020E1"/>
    <w:rsid w:val="00A42613"/>
    <w:rsid w:val="00A57EC7"/>
    <w:rsid w:val="00AD1D93"/>
    <w:rsid w:val="00AD3794"/>
    <w:rsid w:val="00AD4014"/>
    <w:rsid w:val="00AE3D8A"/>
    <w:rsid w:val="00B15894"/>
    <w:rsid w:val="00B646B1"/>
    <w:rsid w:val="00B663AB"/>
    <w:rsid w:val="00BF21FB"/>
    <w:rsid w:val="00BF55CE"/>
    <w:rsid w:val="00C10D71"/>
    <w:rsid w:val="00C66DB8"/>
    <w:rsid w:val="00CC4ED3"/>
    <w:rsid w:val="00CF7EA2"/>
    <w:rsid w:val="00D025D4"/>
    <w:rsid w:val="00D05800"/>
    <w:rsid w:val="00D86E5B"/>
    <w:rsid w:val="00DC6C8B"/>
    <w:rsid w:val="00DD3C34"/>
    <w:rsid w:val="00E207F0"/>
    <w:rsid w:val="00E30535"/>
    <w:rsid w:val="00E457C1"/>
    <w:rsid w:val="00E6270D"/>
    <w:rsid w:val="00E64AA0"/>
    <w:rsid w:val="00E809D9"/>
    <w:rsid w:val="00EB5484"/>
    <w:rsid w:val="00EC0E9C"/>
    <w:rsid w:val="00F42B83"/>
    <w:rsid w:val="00FC18B2"/>
    <w:rsid w:val="00FF0BBC"/>
    <w:rsid w:val="00FF5E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C22663"/>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en-US"/>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en-US"/>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en-US"/>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A819901A.dotm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31</cp:revision>
  <cp:lastPrinted>2020-01-14T07:47:00Z</cp:lastPrinted>
  <dcterms:created xsi:type="dcterms:W3CDTF">2017-08-11T12:21:00Z</dcterms:created>
  <dcterms:modified xsi:type="dcterms:W3CDTF">2020-01-20T15:32:00Z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