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1C8" w:rsidRPr="0063724B" w:rsidRDefault="005831C8" w:rsidP="0063724B">
      <w:pPr>
        <w:spacing w:after="0" w:line="110" w:lineRule="exact"/>
        <w:ind w:left="284" w:hanging="284"/>
      </w:pPr>
    </w:p>
    <w:p w:rsidR="005831C8" w:rsidRDefault="005831C8">
      <w:pPr>
        <w:spacing w:after="0" w:line="200" w:lineRule="exact"/>
        <w:rPr>
          <w:sz w:val="20"/>
          <w:szCs w:val="20"/>
        </w:rPr>
      </w:pPr>
    </w:p>
    <w:p w:rsidR="005831C8" w:rsidRPr="005313AA" w:rsidRDefault="00FF0BBC" w:rsidP="0063724B">
      <w:pPr>
        <w:spacing w:after="0" w:line="352" w:lineRule="exact"/>
        <w:ind w:left="284" w:right="-20"/>
        <w:rPr>
          <w:rFonts w:ascii="Vectora Com 75 Bold" w:eastAsia="Vectora Com 55 Roman" w:hAnsi="Vectora Com 75 Bold" w:cs="Vectora Com 55 Roman"/>
          <w:color w:val="4C5860" w:themeColor="text1"/>
          <w:sz w:val="28"/>
          <w:szCs w:val="28"/>
          <w:lang w:val="de-CH"/>
        </w:rPr>
      </w:pPr>
      <w:r>
        <w:rPr>
          <w:rFonts w:ascii="Vectora Com 75 Bold" w:hAnsi="Vectora Com 75 Bold"/>
          <w:noProof/>
          <w:color w:val="4C5860" w:themeColor="text1"/>
          <w:sz w:val="28"/>
          <w:szCs w:val="28"/>
          <w:lang w:val="de-CH" w:eastAsia="de-CH"/>
        </w:rPr>
        <w:drawing>
          <wp:anchor distT="0" distB="0" distL="114300" distR="114300" simplePos="0" relativeHeight="251658240" behindDoc="1" locked="0" layoutInCell="1" allowOverlap="1">
            <wp:simplePos x="0" y="0"/>
            <wp:positionH relativeFrom="page">
              <wp:posOffset>5789930</wp:posOffset>
            </wp:positionH>
            <wp:positionV relativeFrom="paragraph">
              <wp:posOffset>-132080</wp:posOffset>
            </wp:positionV>
            <wp:extent cx="1083945" cy="367030"/>
            <wp:effectExtent l="0" t="0" r="1905" b="0"/>
            <wp:wrapNone/>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3945" cy="367030"/>
                    </a:xfrm>
                    <a:prstGeom prst="rect">
                      <a:avLst/>
                    </a:prstGeom>
                    <a:noFill/>
                  </pic:spPr>
                </pic:pic>
              </a:graphicData>
            </a:graphic>
            <wp14:sizeRelH relativeFrom="page">
              <wp14:pctWidth>0</wp14:pctWidth>
            </wp14:sizeRelH>
            <wp14:sizeRelV relativeFrom="page">
              <wp14:pctHeight>0</wp14:pctHeight>
            </wp14:sizeRelV>
          </wp:anchor>
        </w:drawing>
      </w:r>
      <w:r w:rsidR="00F42B83" w:rsidRPr="005313AA">
        <w:rPr>
          <w:rFonts w:ascii="Vectora Com 75 Bold" w:hAnsi="Vectora Com 75 Bold"/>
          <w:color w:val="4C5860" w:themeColor="text1"/>
          <w:sz w:val="28"/>
          <w:szCs w:val="28"/>
          <w:lang w:val="de-CH"/>
        </w:rPr>
        <w:t>Medienmitteilung</w:t>
      </w:r>
    </w:p>
    <w:p w:rsidR="005831C8" w:rsidRPr="00F42B83" w:rsidRDefault="005831C8">
      <w:pPr>
        <w:spacing w:after="0" w:line="200" w:lineRule="exact"/>
        <w:rPr>
          <w:sz w:val="20"/>
          <w:szCs w:val="20"/>
          <w:lang w:val="de-CH"/>
        </w:rPr>
      </w:pPr>
    </w:p>
    <w:p w:rsidR="005831C8" w:rsidRPr="00F42B83" w:rsidRDefault="005831C8">
      <w:pPr>
        <w:spacing w:after="0" w:line="200" w:lineRule="exact"/>
        <w:rPr>
          <w:sz w:val="20"/>
          <w:szCs w:val="20"/>
          <w:lang w:val="de-CH"/>
        </w:rPr>
      </w:pPr>
    </w:p>
    <w:p w:rsidR="005831C8" w:rsidRPr="00F42B83" w:rsidRDefault="005831C8">
      <w:pPr>
        <w:spacing w:after="0" w:line="200" w:lineRule="exact"/>
        <w:rPr>
          <w:sz w:val="20"/>
          <w:szCs w:val="20"/>
          <w:lang w:val="de-CH"/>
        </w:rPr>
      </w:pPr>
    </w:p>
    <w:p w:rsidR="005831C8" w:rsidRPr="00F42B83" w:rsidRDefault="005831C8">
      <w:pPr>
        <w:spacing w:before="19" w:after="0" w:line="220" w:lineRule="exact"/>
        <w:rPr>
          <w:lang w:val="de-CH"/>
        </w:rPr>
      </w:pPr>
    </w:p>
    <w:p w:rsidR="005831C8" w:rsidRPr="005313AA" w:rsidRDefault="00A57A7B">
      <w:pPr>
        <w:spacing w:after="0" w:line="240" w:lineRule="auto"/>
        <w:ind w:left="310" w:right="-20"/>
        <w:rPr>
          <w:rFonts w:ascii="Vectora Com 75 Bold" w:eastAsia="Vectora Com 55 Roman" w:hAnsi="Vectora Com 75 Bold" w:cs="Vectora Com 55 Roman"/>
          <w:color w:val="4C5860" w:themeColor="text1"/>
          <w:sz w:val="14"/>
          <w:szCs w:val="14"/>
          <w:lang w:val="de-CH"/>
        </w:rPr>
      </w:pPr>
      <w:r>
        <w:rPr>
          <w:rFonts w:ascii="Vectora Com 75 Bold" w:eastAsia="Vectora Com 55 Roman" w:hAnsi="Vectora Com 75 Bold" w:cs="Vectora Com 55 Roman"/>
          <w:color w:val="4C5860" w:themeColor="text1"/>
          <w:spacing w:val="1"/>
          <w:sz w:val="14"/>
          <w:szCs w:val="14"/>
          <w:lang w:val="de-CH"/>
        </w:rPr>
        <w:t>Januar</w:t>
      </w:r>
      <w:r w:rsidR="00A020E1">
        <w:rPr>
          <w:rFonts w:ascii="Vectora Com 75 Bold" w:eastAsia="Vectora Com 55 Roman" w:hAnsi="Vectora Com 75 Bold" w:cs="Vectora Com 55 Roman"/>
          <w:color w:val="4C5860" w:themeColor="text1"/>
          <w:spacing w:val="1"/>
          <w:sz w:val="14"/>
          <w:szCs w:val="14"/>
          <w:lang w:val="de-CH"/>
        </w:rPr>
        <w:t xml:space="preserve"> 20</w:t>
      </w:r>
      <w:r w:rsidR="00E07471">
        <w:rPr>
          <w:rFonts w:ascii="Vectora Com 75 Bold" w:eastAsia="Vectora Com 55 Roman" w:hAnsi="Vectora Com 75 Bold" w:cs="Vectora Com 55 Roman"/>
          <w:color w:val="4C5860" w:themeColor="text1"/>
          <w:spacing w:val="1"/>
          <w:sz w:val="14"/>
          <w:szCs w:val="14"/>
          <w:lang w:val="de-CH"/>
        </w:rPr>
        <w:t>20</w:t>
      </w:r>
    </w:p>
    <w:p w:rsidR="005831C8" w:rsidRPr="00F42B83" w:rsidRDefault="005831C8">
      <w:pPr>
        <w:spacing w:before="10" w:after="0" w:line="110" w:lineRule="exact"/>
        <w:rPr>
          <w:sz w:val="11"/>
          <w:szCs w:val="11"/>
          <w:lang w:val="de-CH"/>
        </w:rPr>
      </w:pPr>
    </w:p>
    <w:p w:rsidR="005831C8" w:rsidRPr="00F42B83" w:rsidRDefault="005831C8">
      <w:pPr>
        <w:spacing w:after="0" w:line="200" w:lineRule="exact"/>
        <w:rPr>
          <w:sz w:val="20"/>
          <w:szCs w:val="20"/>
          <w:lang w:val="de-CH"/>
        </w:rPr>
      </w:pPr>
    </w:p>
    <w:p w:rsidR="005831C8" w:rsidRPr="005313AA" w:rsidRDefault="00662C76" w:rsidP="005313AA">
      <w:pPr>
        <w:pStyle w:val="HeadlineMMI"/>
      </w:pPr>
      <w:r>
        <w:t xml:space="preserve">Zünd </w:t>
      </w:r>
      <w:r w:rsidR="00E07471">
        <w:t>an der Simac 2020</w:t>
      </w:r>
      <w:r w:rsidR="00546E50">
        <w:t xml:space="preserve"> – </w:t>
      </w:r>
      <w:r w:rsidR="00546E50">
        <w:br/>
        <w:t>Schuhproduktion digital und vernetzt</w:t>
      </w:r>
    </w:p>
    <w:p w:rsidR="005831C8" w:rsidRPr="00F42B83" w:rsidRDefault="005831C8">
      <w:pPr>
        <w:spacing w:before="2" w:after="0" w:line="190" w:lineRule="exact"/>
        <w:rPr>
          <w:sz w:val="19"/>
          <w:szCs w:val="19"/>
          <w:lang w:val="de-CH"/>
        </w:rPr>
      </w:pPr>
    </w:p>
    <w:p w:rsidR="00DC4C5F" w:rsidRDefault="00DC4C5F" w:rsidP="001D51BD">
      <w:pPr>
        <w:pStyle w:val="LeadMMI"/>
      </w:pPr>
      <w:r>
        <w:t xml:space="preserve">Altstätten, Schweiz, 22. Januar 2020 – </w:t>
      </w:r>
      <w:r w:rsidR="00D634DF">
        <w:t xml:space="preserve">Zünd </w:t>
      </w:r>
      <w:r w:rsidR="005F7DAD">
        <w:t xml:space="preserve">und </w:t>
      </w:r>
      <w:proofErr w:type="spellStart"/>
      <w:r w:rsidR="005F7DAD">
        <w:t>Mind</w:t>
      </w:r>
      <w:proofErr w:type="spellEnd"/>
      <w:r w:rsidR="005F7DAD">
        <w:t xml:space="preserve"> </w:t>
      </w:r>
      <w:r w:rsidR="00D634DF">
        <w:t>präsentier</w:t>
      </w:r>
      <w:r w:rsidR="005F7DAD">
        <w:t>en</w:t>
      </w:r>
      <w:r w:rsidR="00D634DF">
        <w:t xml:space="preserve"> an</w:t>
      </w:r>
      <w:r w:rsidR="005F7DAD">
        <w:t xml:space="preserve"> ihrem Partnerstand an der </w:t>
      </w:r>
      <w:r w:rsidR="00D634DF">
        <w:t xml:space="preserve">Simac </w:t>
      </w:r>
      <w:r w:rsidR="005F7DAD">
        <w:t>2020</w:t>
      </w:r>
      <w:r w:rsidR="00D634DF">
        <w:t>, wie die digitale, intelligent vernetzte Schuhfertigung effizient und automatisiert abläuft. Gezeigt wird die gesamte Palette von der digitalen Entwicklung von Prototypen über modernste Softwarelösungen für den gesamten Fertigungsprozess bis hin zum modularen und automatisierten Zuschnitt.</w:t>
      </w:r>
    </w:p>
    <w:p w:rsidR="005831C8" w:rsidRPr="00F42B83" w:rsidRDefault="005831C8">
      <w:pPr>
        <w:spacing w:after="0" w:line="200" w:lineRule="exact"/>
        <w:rPr>
          <w:sz w:val="20"/>
          <w:szCs w:val="20"/>
          <w:lang w:val="de-CH"/>
        </w:rPr>
      </w:pPr>
    </w:p>
    <w:p w:rsidR="00CC35D2" w:rsidRDefault="00306C7D" w:rsidP="00B04E81">
      <w:pPr>
        <w:pStyle w:val="LauftextMMI"/>
        <w:rPr>
          <w:rStyle w:val="LauftextMMIZchn"/>
        </w:rPr>
      </w:pPr>
      <w:r>
        <w:rPr>
          <w:rStyle w:val="LauftextMMIZchn"/>
        </w:rPr>
        <w:t xml:space="preserve">An der diesjährigen Messeausgabe </w:t>
      </w:r>
      <w:r w:rsidR="00E957D3">
        <w:rPr>
          <w:rStyle w:val="LauftextMMIZchn"/>
        </w:rPr>
        <w:t>stehen</w:t>
      </w:r>
      <w:r>
        <w:rPr>
          <w:rStyle w:val="LauftextMMIZchn"/>
        </w:rPr>
        <w:t xml:space="preserve"> </w:t>
      </w:r>
      <w:r w:rsidR="00E957D3">
        <w:rPr>
          <w:rStyle w:val="LauftextMMIZchn"/>
        </w:rPr>
        <w:t xml:space="preserve">die </w:t>
      </w:r>
      <w:r>
        <w:rPr>
          <w:rStyle w:val="LauftextMMIZchn"/>
        </w:rPr>
        <w:t>Komplettlösungen für die Schuhindustrie</w:t>
      </w:r>
      <w:r w:rsidR="00E957D3">
        <w:rPr>
          <w:rStyle w:val="LauftextMMIZchn"/>
        </w:rPr>
        <w:t xml:space="preserve"> von Zünd</w:t>
      </w:r>
      <w:r>
        <w:rPr>
          <w:rStyle w:val="LauftextMMIZchn"/>
        </w:rPr>
        <w:t xml:space="preserve"> </w:t>
      </w:r>
      <w:r w:rsidR="0082776B">
        <w:rPr>
          <w:rStyle w:val="LauftextMMIZchn"/>
        </w:rPr>
        <w:t xml:space="preserve">und </w:t>
      </w:r>
      <w:proofErr w:type="spellStart"/>
      <w:r w:rsidR="0082776B">
        <w:rPr>
          <w:rStyle w:val="LauftextMMIZchn"/>
        </w:rPr>
        <w:t>Mind</w:t>
      </w:r>
      <w:proofErr w:type="spellEnd"/>
      <w:r w:rsidR="0082776B">
        <w:rPr>
          <w:rStyle w:val="LauftextMMIZchn"/>
        </w:rPr>
        <w:t xml:space="preserve"> </w:t>
      </w:r>
      <w:r w:rsidR="00E957D3">
        <w:rPr>
          <w:rStyle w:val="LauftextMMIZchn"/>
        </w:rPr>
        <w:t xml:space="preserve">im </w:t>
      </w:r>
      <w:r>
        <w:rPr>
          <w:rStyle w:val="LauftextMMIZchn"/>
        </w:rPr>
        <w:t xml:space="preserve">Fokus </w:t>
      </w:r>
      <w:r w:rsidR="00E957D3">
        <w:rPr>
          <w:rStyle w:val="LauftextMMIZchn"/>
        </w:rPr>
        <w:t xml:space="preserve">ihres </w:t>
      </w:r>
      <w:r w:rsidR="0082776B">
        <w:rPr>
          <w:rStyle w:val="LauftextMMIZchn"/>
        </w:rPr>
        <w:t xml:space="preserve">gemeinsamen </w:t>
      </w:r>
      <w:r>
        <w:rPr>
          <w:rStyle w:val="LauftextMMIZchn"/>
        </w:rPr>
        <w:t>Auftrittes. Entlang der Prozesskette werden die neusten Softwarelösungen und Zuschnitt</w:t>
      </w:r>
      <w:r w:rsidR="00E957D3">
        <w:rPr>
          <w:rStyle w:val="LauftextMMIZchn"/>
        </w:rPr>
        <w:t>systeme</w:t>
      </w:r>
      <w:r>
        <w:rPr>
          <w:rStyle w:val="LauftextMMIZchn"/>
        </w:rPr>
        <w:t xml:space="preserve"> live in Aktion zu sehen sein.</w:t>
      </w:r>
      <w:r w:rsidR="00E957D3">
        <w:rPr>
          <w:rStyle w:val="LauftextMMIZchn"/>
        </w:rPr>
        <w:t xml:space="preserve"> </w:t>
      </w:r>
      <w:r w:rsidR="00CC35D2">
        <w:rPr>
          <w:rStyle w:val="LauftextMMIZchn"/>
        </w:rPr>
        <w:t xml:space="preserve">Der Stand </w:t>
      </w:r>
      <w:r w:rsidR="00D25525">
        <w:rPr>
          <w:rStyle w:val="LauftextMMIZchn"/>
        </w:rPr>
        <w:t xml:space="preserve">ist in eine </w:t>
      </w:r>
      <w:r w:rsidR="00CC35D2">
        <w:rPr>
          <w:rStyle w:val="LauftextMMIZchn"/>
        </w:rPr>
        <w:t>Entwicklungs</w:t>
      </w:r>
      <w:r w:rsidR="00D25525">
        <w:rPr>
          <w:rStyle w:val="LauftextMMIZchn"/>
        </w:rPr>
        <w:t xml:space="preserve">- und eine Produktionsabteilung unterteilt. </w:t>
      </w:r>
      <w:r w:rsidR="00CC35D2">
        <w:rPr>
          <w:rStyle w:val="LauftextMMIZchn"/>
        </w:rPr>
        <w:t>Dem Publikum werden vo</w:t>
      </w:r>
      <w:r w:rsidR="004F242D">
        <w:rPr>
          <w:rStyle w:val="LauftextMMIZchn"/>
        </w:rPr>
        <w:t>n</w:t>
      </w:r>
      <w:r w:rsidR="00CC35D2">
        <w:rPr>
          <w:rStyle w:val="LauftextMMIZchn"/>
        </w:rPr>
        <w:t xml:space="preserve"> Design</w:t>
      </w:r>
      <w:r w:rsidR="004F242D">
        <w:rPr>
          <w:rStyle w:val="LauftextMMIZchn"/>
        </w:rPr>
        <w:t>, Modellierung</w:t>
      </w:r>
      <w:r w:rsidR="00CC35D2">
        <w:rPr>
          <w:rStyle w:val="LauftextMMIZchn"/>
        </w:rPr>
        <w:t xml:space="preserve"> </w:t>
      </w:r>
      <w:r w:rsidR="004F242D">
        <w:rPr>
          <w:rStyle w:val="LauftextMMIZchn"/>
        </w:rPr>
        <w:t xml:space="preserve">und Prototypenentwicklung mit </w:t>
      </w:r>
      <w:proofErr w:type="spellStart"/>
      <w:r w:rsidR="004F242D">
        <w:rPr>
          <w:rStyle w:val="LauftextMMIZchn"/>
        </w:rPr>
        <w:t>Mind</w:t>
      </w:r>
      <w:r w:rsidR="00CC35D2">
        <w:rPr>
          <w:rStyle w:val="LauftextMMIZchn"/>
        </w:rPr>
        <w:t>CAD</w:t>
      </w:r>
      <w:proofErr w:type="spellEnd"/>
      <w:r w:rsidR="00CC35D2">
        <w:rPr>
          <w:rStyle w:val="LauftextMMIZchn"/>
        </w:rPr>
        <w:t xml:space="preserve"> </w:t>
      </w:r>
      <w:r w:rsidR="004F242D">
        <w:rPr>
          <w:rStyle w:val="LauftextMMIZchn"/>
        </w:rPr>
        <w:t xml:space="preserve">2D/3D </w:t>
      </w:r>
      <w:r w:rsidR="00CC35D2">
        <w:rPr>
          <w:rStyle w:val="LauftextMMIZchn"/>
        </w:rPr>
        <w:t xml:space="preserve">über Kosten- und Materialkalkulation, modernste </w:t>
      </w:r>
      <w:proofErr w:type="spellStart"/>
      <w:r w:rsidR="00CC35D2">
        <w:rPr>
          <w:rStyle w:val="LauftextMMIZchn"/>
        </w:rPr>
        <w:t>Nestingfunktionalitäten</w:t>
      </w:r>
      <w:proofErr w:type="spellEnd"/>
      <w:r w:rsidR="00CC35D2">
        <w:rPr>
          <w:rStyle w:val="LauftextMMIZchn"/>
        </w:rPr>
        <w:t xml:space="preserve"> bis zum automatisierten Zuschnitt sämtliche Prozessschritte </w:t>
      </w:r>
      <w:r w:rsidR="004F242D">
        <w:rPr>
          <w:rStyle w:val="LauftextMMIZchn"/>
        </w:rPr>
        <w:t>im Detail erläutert</w:t>
      </w:r>
      <w:r w:rsidR="00CC35D2">
        <w:rPr>
          <w:rStyle w:val="LauftextMMIZchn"/>
        </w:rPr>
        <w:t>.</w:t>
      </w:r>
    </w:p>
    <w:p w:rsidR="00B04E81" w:rsidRDefault="00B04E81" w:rsidP="00B04E81">
      <w:pPr>
        <w:pStyle w:val="LauftextMMI"/>
        <w:rPr>
          <w:rStyle w:val="LauftextMMIZchn"/>
        </w:rPr>
      </w:pPr>
    </w:p>
    <w:p w:rsidR="00850E22" w:rsidRDefault="00850E22" w:rsidP="00850E22">
      <w:pPr>
        <w:pStyle w:val="LauftextMMI"/>
        <w:rPr>
          <w:rStyle w:val="LauftextMMIZchn"/>
        </w:rPr>
      </w:pPr>
      <w:r>
        <w:rPr>
          <w:rStyle w:val="LauftextMMIZchn"/>
        </w:rPr>
        <w:t xml:space="preserve">Von der Ideenskizze zum Prototypen, digital und effizient – die analoge Entwicklungsphase von der Idee bis zum Prototypen mit Freigabephasen ist aufwändig und material- und kostenintensiv. Zünd vereinfacht diese Bearbeitungsphase und </w:t>
      </w:r>
      <w:r w:rsidR="004F242D">
        <w:rPr>
          <w:rStyle w:val="LauftextMMIZchn"/>
        </w:rPr>
        <w:t>bietet Softwarelösungen</w:t>
      </w:r>
      <w:r>
        <w:rPr>
          <w:rStyle w:val="LauftextMMIZchn"/>
        </w:rPr>
        <w:t xml:space="preserve">, </w:t>
      </w:r>
      <w:r w:rsidR="004F242D">
        <w:rPr>
          <w:rStyle w:val="LauftextMMIZchn"/>
        </w:rPr>
        <w:t xml:space="preserve">die </w:t>
      </w:r>
      <w:r>
        <w:rPr>
          <w:rStyle w:val="LauftextMMIZchn"/>
        </w:rPr>
        <w:t>einen effizienten digitalen Entwicklungsprozess ohne physische Prototypen ermöglich</w:t>
      </w:r>
      <w:r w:rsidR="004F242D">
        <w:rPr>
          <w:rStyle w:val="LauftextMMIZchn"/>
        </w:rPr>
        <w:t>en.</w:t>
      </w:r>
    </w:p>
    <w:p w:rsidR="00850E22" w:rsidRDefault="00850E22" w:rsidP="00850E22">
      <w:pPr>
        <w:pStyle w:val="LauftextMMI"/>
        <w:rPr>
          <w:rStyle w:val="LauftextMMIZchn"/>
        </w:rPr>
      </w:pPr>
    </w:p>
    <w:p w:rsidR="00A029E5" w:rsidRDefault="004F242D" w:rsidP="00850E22">
      <w:pPr>
        <w:pStyle w:val="LauftextMMI"/>
        <w:rPr>
          <w:rStyle w:val="LauftextMMIZchn"/>
        </w:rPr>
      </w:pPr>
      <w:r>
        <w:rPr>
          <w:rStyle w:val="LauftextMMIZchn"/>
        </w:rPr>
        <w:t>Die Besucher</w:t>
      </w:r>
      <w:r w:rsidR="00850E22">
        <w:rPr>
          <w:rStyle w:val="LauftextMMIZchn"/>
        </w:rPr>
        <w:t xml:space="preserve"> </w:t>
      </w:r>
      <w:r>
        <w:rPr>
          <w:rStyle w:val="LauftextMMIZchn"/>
        </w:rPr>
        <w:t xml:space="preserve">können </w:t>
      </w:r>
      <w:r w:rsidR="00850E22">
        <w:rPr>
          <w:rStyle w:val="LauftextMMIZchn"/>
        </w:rPr>
        <w:t>sich vor Ort von der einzigartigen Effizienz im In- als auch im Offline-</w:t>
      </w:r>
      <w:r w:rsidR="00850E22" w:rsidRPr="006C584B">
        <w:rPr>
          <w:rStyle w:val="LauftextMMIZchn"/>
        </w:rPr>
        <w:t>Nesting</w:t>
      </w:r>
      <w:r>
        <w:rPr>
          <w:rStyle w:val="LauftextMMIZchn"/>
        </w:rPr>
        <w:t xml:space="preserve"> überzeugen.</w:t>
      </w:r>
      <w:r w:rsidR="006C584B">
        <w:rPr>
          <w:rStyle w:val="LauftextMMIZchn"/>
        </w:rPr>
        <w:t xml:space="preserve"> </w:t>
      </w:r>
      <w:r>
        <w:rPr>
          <w:rStyle w:val="LauftextMMIZchn"/>
        </w:rPr>
        <w:t>E</w:t>
      </w:r>
      <w:r w:rsidR="00A029E5">
        <w:rPr>
          <w:rStyle w:val="LauftextMMIZchn"/>
        </w:rPr>
        <w:t xml:space="preserve">infache </w:t>
      </w:r>
      <w:r>
        <w:rPr>
          <w:rStyle w:val="LauftextMMIZchn"/>
        </w:rPr>
        <w:t>und</w:t>
      </w:r>
      <w:r w:rsidR="00A029E5">
        <w:rPr>
          <w:rStyle w:val="LauftextMMIZchn"/>
        </w:rPr>
        <w:t xml:space="preserve"> hocheffiziente Workflows</w:t>
      </w:r>
      <w:r>
        <w:rPr>
          <w:rStyle w:val="LauftextMMIZchn"/>
        </w:rPr>
        <w:t xml:space="preserve"> sind unabdingbar</w:t>
      </w:r>
      <w:r w:rsidR="00A029E5">
        <w:rPr>
          <w:rStyle w:val="LauftextMMIZchn"/>
        </w:rPr>
        <w:t xml:space="preserve"> für eine maximale Materialausbeute. Zünd bietet ihnen eine bestechend einfache Offlinelösun</w:t>
      </w:r>
      <w:r w:rsidR="00961758">
        <w:rPr>
          <w:rStyle w:val="LauftextMMIZchn"/>
        </w:rPr>
        <w:t>g zur Erfassung und Qualifizierung der Lederhäute und nachfolgendem Nesting der Schnittteile.</w:t>
      </w:r>
      <w:r w:rsidR="00515EDD">
        <w:rPr>
          <w:rStyle w:val="LauftextMMIZchn"/>
        </w:rPr>
        <w:t xml:space="preserve"> </w:t>
      </w:r>
    </w:p>
    <w:p w:rsidR="00A029E5" w:rsidRDefault="00A029E5" w:rsidP="00850E22">
      <w:pPr>
        <w:pStyle w:val="LauftextMMI"/>
        <w:rPr>
          <w:rStyle w:val="LauftextMMIZchn"/>
        </w:rPr>
      </w:pPr>
    </w:p>
    <w:p w:rsidR="006C584B" w:rsidRDefault="006C584B" w:rsidP="006C584B">
      <w:pPr>
        <w:pStyle w:val="LauftextMMI"/>
        <w:rPr>
          <w:rStyle w:val="LauftextMMIZchn"/>
        </w:rPr>
      </w:pPr>
      <w:r>
        <w:rPr>
          <w:rStyle w:val="LauftextMMIZchn"/>
        </w:rPr>
        <w:t xml:space="preserve">Ein matchentscheidender Faktor ist der Zeitaufwand für den eigentlichen Zuschnitt. Mit </w:t>
      </w:r>
      <w:r w:rsidR="009E5AB6">
        <w:rPr>
          <w:rStyle w:val="LauftextMMIZchn"/>
        </w:rPr>
        <w:t>seinen hochmodularen Zuschnittlösungen</w:t>
      </w:r>
      <w:r>
        <w:rPr>
          <w:rStyle w:val="LauftextMMIZchn"/>
        </w:rPr>
        <w:t xml:space="preserve"> </w:t>
      </w:r>
      <w:r w:rsidR="009E5AB6">
        <w:rPr>
          <w:rStyle w:val="LauftextMMIZchn"/>
        </w:rPr>
        <w:t>und Systemen zur</w:t>
      </w:r>
      <w:r>
        <w:rPr>
          <w:rStyle w:val="LauftextMMIZchn"/>
        </w:rPr>
        <w:t xml:space="preserve"> automatisierte</w:t>
      </w:r>
      <w:r w:rsidR="009E5AB6">
        <w:rPr>
          <w:rStyle w:val="LauftextMMIZchn"/>
        </w:rPr>
        <w:t>n</w:t>
      </w:r>
      <w:r>
        <w:rPr>
          <w:rStyle w:val="LauftextMMIZchn"/>
        </w:rPr>
        <w:t xml:space="preserve"> Materialzuführung zeigt Zünd einerseits Lösungen für </w:t>
      </w:r>
      <w:r w:rsidR="00B04E81">
        <w:rPr>
          <w:rStyle w:val="LauftextMMIZchn"/>
        </w:rPr>
        <w:t>den Zuschnitt von Leder</w:t>
      </w:r>
      <w:r w:rsidR="009E5AB6">
        <w:rPr>
          <w:rStyle w:val="LauftextMMIZchn"/>
        </w:rPr>
        <w:t xml:space="preserve">, synthetischen und bedruckten Textilien </w:t>
      </w:r>
      <w:r>
        <w:rPr>
          <w:rStyle w:val="LauftextMMIZchn"/>
        </w:rPr>
        <w:t>als auch von starre</w:t>
      </w:r>
      <w:r w:rsidR="009E5AB6">
        <w:rPr>
          <w:rStyle w:val="LauftextMMIZchn"/>
        </w:rPr>
        <w:t>n</w:t>
      </w:r>
      <w:r>
        <w:rPr>
          <w:rStyle w:val="LauftextMMIZchn"/>
        </w:rPr>
        <w:t xml:space="preserve"> Sohlenmaterial</w:t>
      </w:r>
      <w:r w:rsidR="009E5AB6">
        <w:rPr>
          <w:rStyle w:val="LauftextMMIZchn"/>
        </w:rPr>
        <w:t>ien.</w:t>
      </w:r>
    </w:p>
    <w:p w:rsidR="00316819" w:rsidRDefault="006C584B" w:rsidP="006C584B">
      <w:pPr>
        <w:pStyle w:val="LauftextMMI"/>
        <w:rPr>
          <w:rStyle w:val="LauftextMMIZchn"/>
        </w:rPr>
      </w:pPr>
      <w:r>
        <w:rPr>
          <w:rStyle w:val="LauftextMMIZchn"/>
        </w:rPr>
        <w:t xml:space="preserve">Schneidkonturen und Schneidpfade werden in MindCut Studio je nach Material- und Werkzeugwahl vollautomatisch optimiert. </w:t>
      </w:r>
      <w:r w:rsidR="00A029E5">
        <w:rPr>
          <w:rStyle w:val="LauftextMMIZchn"/>
        </w:rPr>
        <w:t xml:space="preserve">In Kombination mit intelligenten Projektionslösungen zur Visualisierung </w:t>
      </w:r>
      <w:r w:rsidR="000D039C">
        <w:rPr>
          <w:rStyle w:val="LauftextMMIZchn"/>
        </w:rPr>
        <w:t>der Schnittteile sind die Zünd Cutter die ideale Lösung für den hochproduktiven automatisierten Zuschnitt.</w:t>
      </w:r>
    </w:p>
    <w:p w:rsidR="006C584B" w:rsidRPr="00E07471" w:rsidRDefault="006C584B" w:rsidP="006C584B">
      <w:pPr>
        <w:pStyle w:val="LauftextMMI"/>
      </w:pPr>
    </w:p>
    <w:p w:rsidR="005831C8" w:rsidRPr="00AD1D93" w:rsidRDefault="00DC4C5F" w:rsidP="003B3432">
      <w:pPr>
        <w:spacing w:after="0" w:line="240" w:lineRule="auto"/>
        <w:ind w:left="300" w:right="6708"/>
        <w:jc w:val="both"/>
        <w:rPr>
          <w:rFonts w:ascii="Vectora Com 75 Bold" w:eastAsia="Vectora Com 55 Roman" w:hAnsi="Vectora Com 75 Bold" w:cs="Vectora Com 55 Roman"/>
          <w:sz w:val="18"/>
          <w:szCs w:val="18"/>
          <w:lang w:val="de-CH"/>
        </w:rPr>
      </w:pPr>
      <w:hyperlink r:id="rId8">
        <w:r w:rsidR="003B3432" w:rsidRPr="00AD1D93">
          <w:rPr>
            <w:rFonts w:ascii="Vectora Com 75 Bold" w:eastAsia="Vectora Com 55 Roman" w:hAnsi="Vectora Com 75 Bold" w:cs="Vectora Com 55 Roman"/>
            <w:color w:val="455761"/>
            <w:w w:val="111"/>
            <w:sz w:val="18"/>
            <w:szCs w:val="18"/>
            <w:lang w:val="de-CH"/>
          </w:rPr>
          <w:t>www.zund.com</w:t>
        </w:r>
      </w:hyperlink>
    </w:p>
    <w:p w:rsidR="005831C8" w:rsidRPr="00AD1D93" w:rsidRDefault="005831C8">
      <w:pPr>
        <w:spacing w:after="0"/>
        <w:jc w:val="both"/>
        <w:rPr>
          <w:lang w:val="de-CH"/>
        </w:rPr>
      </w:pPr>
    </w:p>
    <w:p w:rsidR="003B3432" w:rsidRPr="00AD1D93" w:rsidRDefault="003B3432">
      <w:pPr>
        <w:spacing w:after="0"/>
        <w:jc w:val="both"/>
        <w:rPr>
          <w:lang w:val="de-CH"/>
        </w:rPr>
        <w:sectPr w:rsidR="003B3432" w:rsidRPr="00AD1D93">
          <w:footerReference w:type="default" r:id="rId9"/>
          <w:type w:val="continuous"/>
          <w:pgSz w:w="11920" w:h="16840"/>
          <w:pgMar w:top="720" w:right="980" w:bottom="1260" w:left="1680" w:header="720" w:footer="1079" w:gutter="0"/>
          <w:cols w:space="720"/>
        </w:sectPr>
      </w:pPr>
    </w:p>
    <w:p w:rsidR="005831C8" w:rsidRPr="00AD1D93" w:rsidRDefault="005831C8">
      <w:pPr>
        <w:spacing w:before="3" w:after="0" w:line="100" w:lineRule="exact"/>
        <w:rPr>
          <w:sz w:val="10"/>
          <w:szCs w:val="10"/>
          <w:lang w:val="de-CH"/>
        </w:rPr>
      </w:pPr>
    </w:p>
    <w:p w:rsidR="005831C8" w:rsidRPr="00AD1D93" w:rsidRDefault="00FF0BBC">
      <w:pPr>
        <w:spacing w:after="0" w:line="240" w:lineRule="auto"/>
        <w:ind w:left="7324" w:right="-20"/>
        <w:rPr>
          <w:rFonts w:ascii="Times New Roman" w:eastAsia="Times New Roman" w:hAnsi="Times New Roman" w:cs="Times New Roman"/>
          <w:sz w:val="20"/>
          <w:szCs w:val="20"/>
          <w:lang w:val="de-CH"/>
        </w:rPr>
      </w:pPr>
      <w:r>
        <w:rPr>
          <w:noProof/>
          <w:lang w:val="de-CH" w:eastAsia="de-CH"/>
        </w:rPr>
        <w:drawing>
          <wp:inline distT="0" distB="0" distL="0" distR="0">
            <wp:extent cx="1080135" cy="361950"/>
            <wp:effectExtent l="0" t="0" r="5715"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0135" cy="361950"/>
                    </a:xfrm>
                    <a:prstGeom prst="rect">
                      <a:avLst/>
                    </a:prstGeom>
                    <a:noFill/>
                    <a:ln>
                      <a:noFill/>
                    </a:ln>
                  </pic:spPr>
                </pic:pic>
              </a:graphicData>
            </a:graphic>
          </wp:inline>
        </w:drawing>
      </w:r>
    </w:p>
    <w:p w:rsidR="005831C8" w:rsidRPr="00AD1D93" w:rsidRDefault="005831C8">
      <w:pPr>
        <w:spacing w:before="9" w:after="0" w:line="160" w:lineRule="exact"/>
        <w:rPr>
          <w:sz w:val="16"/>
          <w:szCs w:val="16"/>
          <w:lang w:val="de-CH"/>
        </w:rPr>
      </w:pPr>
    </w:p>
    <w:p w:rsidR="00AD1D93" w:rsidRPr="00AD1D93" w:rsidRDefault="00AD1D93" w:rsidP="00AD1D93">
      <w:pPr>
        <w:rPr>
          <w:sz w:val="20"/>
          <w:szCs w:val="20"/>
          <w:lang w:val="de-CH"/>
        </w:rPr>
      </w:pPr>
    </w:p>
    <w:p w:rsidR="00AD1D93" w:rsidRPr="00AD1D93" w:rsidRDefault="00AD1D93" w:rsidP="00AD1D93">
      <w:pPr>
        <w:rPr>
          <w:sz w:val="20"/>
          <w:szCs w:val="20"/>
          <w:lang w:val="de-CH"/>
        </w:rPr>
      </w:pPr>
    </w:p>
    <w:p w:rsidR="00AD1D93" w:rsidRPr="00AD1D93" w:rsidRDefault="00AD1D93" w:rsidP="00AD1D93">
      <w:pPr>
        <w:rPr>
          <w:sz w:val="20"/>
          <w:szCs w:val="20"/>
          <w:lang w:val="de-CH"/>
        </w:rPr>
      </w:pPr>
    </w:p>
    <w:p w:rsidR="00AD1D93" w:rsidRPr="00AD1D93" w:rsidRDefault="00DC4C5F" w:rsidP="00AD1D93">
      <w:r>
        <w:rPr>
          <w:noProof/>
        </w:rPr>
        <w:drawing>
          <wp:inline distT="0" distB="0" distL="0" distR="0">
            <wp:extent cx="4319270" cy="2877820"/>
            <wp:effectExtent l="0" t="0" r="508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9270" cy="2877820"/>
                    </a:xfrm>
                    <a:prstGeom prst="rect">
                      <a:avLst/>
                    </a:prstGeom>
                    <a:noFill/>
                    <a:ln>
                      <a:noFill/>
                    </a:ln>
                  </pic:spPr>
                </pic:pic>
              </a:graphicData>
            </a:graphic>
          </wp:inline>
        </w:drawing>
      </w:r>
    </w:p>
    <w:p w:rsidR="00AD1D93" w:rsidRDefault="00AD1D93"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AD1D93" w:rsidRDefault="00AD1D93"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9E07C5" w:rsidRDefault="009E07C5"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9E07C5" w:rsidRDefault="009E07C5"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9E07C5" w:rsidRDefault="009E07C5"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AD1D93" w:rsidRDefault="00AD1D93"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AD1D93" w:rsidRDefault="00AD1D93"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AD1D93" w:rsidRDefault="00AD1D93"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662C76" w:rsidRDefault="00662C76" w:rsidP="00662C76">
      <w:pPr>
        <w:spacing w:after="0" w:line="248" w:lineRule="exact"/>
        <w:ind w:left="306" w:right="2639"/>
        <w:jc w:val="both"/>
        <w:rPr>
          <w:rFonts w:ascii="Vectora Com 75 Bold" w:eastAsia="Vectora Com 55 Roman" w:hAnsi="Vectora Com 75 Bold" w:cs="Vectora Com 55 Roman"/>
          <w:color w:val="455761"/>
          <w:spacing w:val="1"/>
          <w:sz w:val="18"/>
          <w:szCs w:val="18"/>
          <w:lang w:val="de-CH"/>
        </w:rPr>
      </w:pPr>
    </w:p>
    <w:p w:rsidR="00AD1D93" w:rsidRDefault="00AD1D93"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AD1D93" w:rsidRDefault="00AD1D93"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AD1D93" w:rsidRDefault="00AD1D93"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AD1D93" w:rsidRDefault="00AD1D93"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AD1D93" w:rsidRDefault="00AD1D93"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AD1D93" w:rsidRDefault="00AD1D93"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AD1D93" w:rsidRDefault="00AD1D93"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AD1D93" w:rsidRDefault="00AD1D93"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AD1D93" w:rsidRDefault="00AD1D93"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bookmarkStart w:id="0" w:name="_GoBack"/>
      <w:bookmarkEnd w:id="0"/>
    </w:p>
    <w:p w:rsidR="00AD1D93" w:rsidRPr="003B3432" w:rsidRDefault="00A57EC7" w:rsidP="00AD1D93">
      <w:pPr>
        <w:spacing w:after="0" w:line="248" w:lineRule="exact"/>
        <w:ind w:left="306" w:right="5474"/>
        <w:jc w:val="both"/>
        <w:rPr>
          <w:rFonts w:ascii="Vectora Com 75 Bold" w:eastAsia="Vectora Com 55 Roman" w:hAnsi="Vectora Com 75 Bold" w:cs="Vectora Com 55 Roman"/>
          <w:sz w:val="18"/>
          <w:szCs w:val="18"/>
          <w:lang w:val="de-CH"/>
        </w:rPr>
      </w:pPr>
      <w:bookmarkStart w:id="1" w:name="_Hlk11834533"/>
      <w:r w:rsidRPr="00A57EC7">
        <w:rPr>
          <w:rFonts w:ascii="Vectora Com 75 Bold" w:eastAsia="Vectora Com 55 Roman" w:hAnsi="Vectora Com 75 Bold" w:cs="Vectora Com 55 Roman"/>
          <w:color w:val="455761"/>
          <w:spacing w:val="1"/>
          <w:sz w:val="18"/>
          <w:szCs w:val="18"/>
          <w:lang w:val="de-CH"/>
        </w:rPr>
        <w:t>Über Zünd Systemtechnik AG</w:t>
      </w:r>
    </w:p>
    <w:p w:rsidR="00A57EC7" w:rsidRPr="00A57EC7" w:rsidRDefault="00A57EC7" w:rsidP="00A57EC7">
      <w:pPr>
        <w:spacing w:after="0" w:line="246" w:lineRule="auto"/>
        <w:ind w:left="306" w:right="1647"/>
        <w:jc w:val="both"/>
        <w:rPr>
          <w:rFonts w:ascii="Vectora Com 45 Light" w:eastAsia="Vectora Com 55 Roman" w:hAnsi="Vectora Com 45 Light" w:cs="Vectora Com 55 Roman"/>
          <w:color w:val="455761"/>
          <w:spacing w:val="1"/>
          <w:sz w:val="14"/>
          <w:szCs w:val="14"/>
          <w:lang w:val="de-CH"/>
        </w:rPr>
      </w:pPr>
      <w:r w:rsidRPr="00A57EC7">
        <w:rPr>
          <w:rFonts w:ascii="Vectora Com 45 Light" w:eastAsia="Vectora Com 55 Roman" w:hAnsi="Vectora Com 45 Light" w:cs="Vectora Com 55 Roman"/>
          <w:color w:val="455761"/>
          <w:spacing w:val="1"/>
          <w:sz w:val="14"/>
          <w:szCs w:val="14"/>
          <w:lang w:val="de-CH"/>
        </w:rPr>
        <w:t>Die Zünd Systemtechnik AG, ein global tätiges Schweizer Familienunternehmen, ist der Spezialist für digitale Schneidsysteme. Zünd steht für Schweizer Qualität und gilt als Synonym für Präzision, Leistung und Zuverlässigkeit. Seit 1984 konstruiert, produziert und vermarktet Zünd modulare Cuttersysteme und zählt weltweit zu den führenden Herstellern.</w:t>
      </w:r>
    </w:p>
    <w:p w:rsidR="00AD1D93" w:rsidRDefault="00A57EC7" w:rsidP="00A57EC7">
      <w:pPr>
        <w:spacing w:after="0" w:line="246" w:lineRule="auto"/>
        <w:ind w:left="306" w:right="1647"/>
        <w:jc w:val="both"/>
        <w:rPr>
          <w:rFonts w:ascii="Vectora Com 45 Light" w:eastAsia="Vectora Com 55 Roman" w:hAnsi="Vectora Com 45 Light" w:cs="Vectora Com 55 Roman"/>
          <w:color w:val="455761"/>
          <w:spacing w:val="1"/>
          <w:sz w:val="14"/>
          <w:szCs w:val="14"/>
          <w:lang w:val="de-CH"/>
        </w:rPr>
      </w:pPr>
      <w:r w:rsidRPr="00A57EC7">
        <w:rPr>
          <w:rFonts w:ascii="Vectora Com 45 Light" w:eastAsia="Vectora Com 55 Roman" w:hAnsi="Vectora Com 45 Light" w:cs="Vectora Com 55 Roman"/>
          <w:color w:val="455761"/>
          <w:spacing w:val="1"/>
          <w:sz w:val="14"/>
          <w:szCs w:val="14"/>
          <w:lang w:val="de-CH"/>
        </w:rPr>
        <w:t xml:space="preserve">Die Kunden sind gewerbliche Dienstleister und Industrieunternehmen aus der grafischen Branche, der Verpackungsindustrie, der Bekleidungs- und Lederbranche sowie aus dem Textil- und Compositemarkt. Am Hauptsitz in Altstätten befinden sich die Forschung &amp; Entwicklung, das Marketing und die Produktion des Unternehmens. Nebst den eigenen </w:t>
      </w:r>
      <w:r w:rsidR="0057121B">
        <w:rPr>
          <w:rFonts w:ascii="Vectora Com 45 Light" w:eastAsia="Vectora Com 55 Roman" w:hAnsi="Vectora Com 45 Light" w:cs="Vectora Com 55 Roman"/>
          <w:color w:val="455761"/>
          <w:spacing w:val="1"/>
          <w:sz w:val="14"/>
          <w:szCs w:val="14"/>
          <w:lang w:val="de-CH"/>
        </w:rPr>
        <w:t>Tochtergesellschaften</w:t>
      </w:r>
      <w:r w:rsidRPr="00A57EC7">
        <w:rPr>
          <w:rFonts w:ascii="Vectora Com 45 Light" w:eastAsia="Vectora Com 55 Roman" w:hAnsi="Vectora Com 45 Light" w:cs="Vectora Com 55 Roman"/>
          <w:color w:val="455761"/>
          <w:spacing w:val="1"/>
          <w:sz w:val="14"/>
          <w:szCs w:val="14"/>
          <w:lang w:val="de-CH"/>
        </w:rPr>
        <w:t xml:space="preserve"> im Vereinigten Königreich, den USA, China, Thailand, Indien, </w:t>
      </w:r>
      <w:r w:rsidR="006D5231">
        <w:rPr>
          <w:rFonts w:ascii="Vectora Com 45 Light" w:eastAsia="Vectora Com 55 Roman" w:hAnsi="Vectora Com 45 Light" w:cs="Vectora Com 55 Roman"/>
          <w:color w:val="455761"/>
          <w:spacing w:val="1"/>
          <w:sz w:val="14"/>
          <w:szCs w:val="14"/>
          <w:lang w:val="de-CH"/>
        </w:rPr>
        <w:t xml:space="preserve">Deutschland, </w:t>
      </w:r>
      <w:r w:rsidR="00EC0E9C">
        <w:rPr>
          <w:rFonts w:ascii="Vectora Com 45 Light" w:eastAsia="Vectora Com 55 Roman" w:hAnsi="Vectora Com 45 Light" w:cs="Vectora Com 55 Roman"/>
          <w:color w:val="455761"/>
          <w:spacing w:val="1"/>
          <w:sz w:val="14"/>
          <w:szCs w:val="14"/>
          <w:lang w:val="de-CH"/>
        </w:rPr>
        <w:t xml:space="preserve">Österreich, </w:t>
      </w:r>
      <w:r w:rsidRPr="00A57EC7">
        <w:rPr>
          <w:rFonts w:ascii="Vectora Com 45 Light" w:eastAsia="Vectora Com 55 Roman" w:hAnsi="Vectora Com 45 Light" w:cs="Vectora Com 55 Roman"/>
          <w:color w:val="455761"/>
          <w:spacing w:val="1"/>
          <w:sz w:val="14"/>
          <w:szCs w:val="14"/>
          <w:lang w:val="de-CH"/>
        </w:rPr>
        <w:t>den Niederlanden und Italien arbeitet das Unternehmen weltweit mit unabhängigen und langjährigen Vertriebspartnern zusammen.</w:t>
      </w:r>
    </w:p>
    <w:bookmarkEnd w:id="1"/>
    <w:p w:rsidR="00AD1D93" w:rsidRPr="003B3432" w:rsidRDefault="00AD1D93" w:rsidP="00AD1D93">
      <w:pPr>
        <w:spacing w:before="240" w:after="0" w:line="246" w:lineRule="auto"/>
        <w:ind w:right="1647"/>
        <w:jc w:val="both"/>
        <w:rPr>
          <w:rFonts w:ascii="Vectora Com 45 Light" w:eastAsia="Vectora Com 55 Roman" w:hAnsi="Vectora Com 45 Light" w:cs="Vectora Com 55 Roman"/>
          <w:sz w:val="14"/>
          <w:szCs w:val="14"/>
          <w:lang w:val="de-CH"/>
        </w:rPr>
      </w:pPr>
    </w:p>
    <w:p w:rsidR="005831C8" w:rsidRPr="00AD1D93" w:rsidRDefault="005831C8" w:rsidP="00602B53">
      <w:pPr>
        <w:spacing w:before="240"/>
        <w:rPr>
          <w:sz w:val="20"/>
          <w:szCs w:val="20"/>
          <w:lang w:val="de-CH"/>
        </w:rPr>
      </w:pPr>
    </w:p>
    <w:sectPr w:rsidR="005831C8" w:rsidRPr="00AD1D93">
      <w:pgSz w:w="11920" w:h="16840"/>
      <w:pgMar w:top="720" w:right="1080" w:bottom="1260" w:left="1680" w:header="0" w:footer="10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395" w:rsidRDefault="001D51BD">
      <w:pPr>
        <w:spacing w:after="0" w:line="240" w:lineRule="auto"/>
      </w:pPr>
      <w:r>
        <w:separator/>
      </w:r>
    </w:p>
  </w:endnote>
  <w:endnote w:type="continuationSeparator" w:id="0">
    <w:p w:rsidR="00384395" w:rsidRDefault="001D5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ctora Com 75 Bold">
    <w:panose1 w:val="020B0706030503020204"/>
    <w:charset w:val="00"/>
    <w:family w:val="swiss"/>
    <w:pitch w:val="variable"/>
    <w:sig w:usb0="A00000AF" w:usb1="5000204A" w:usb2="00000000" w:usb3="00000000" w:csb0="0000019B" w:csb1="00000000"/>
  </w:font>
  <w:font w:name="Vectora Com 55 Roman">
    <w:panose1 w:val="020B0506030503020204"/>
    <w:charset w:val="00"/>
    <w:family w:val="swiss"/>
    <w:pitch w:val="variable"/>
    <w:sig w:usb0="A00000AF" w:usb1="5000204A" w:usb2="00000000" w:usb3="00000000" w:csb0="0000019B" w:csb1="00000000"/>
  </w:font>
  <w:font w:name="Vectora Com 45 Light">
    <w:panose1 w:val="020B0406030503020204"/>
    <w:charset w:val="00"/>
    <w:family w:val="swiss"/>
    <w:pitch w:val="variable"/>
    <w:sig w:usb0="A00000AF" w:usb1="5000204A" w:usb2="00000000" w:usb3="00000000" w:csb0="000001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1C8" w:rsidRDefault="00FF0BBC">
    <w:pPr>
      <w:spacing w:after="0" w:line="200" w:lineRule="exact"/>
      <w:rPr>
        <w:sz w:val="20"/>
        <w:szCs w:val="20"/>
      </w:rPr>
    </w:pPr>
    <w:r>
      <w:rPr>
        <w:noProof/>
        <w:lang w:val="de-CH" w:eastAsia="de-CH"/>
      </w:rPr>
      <mc:AlternateContent>
        <mc:Choice Requires="wps">
          <w:drawing>
            <wp:anchor distT="0" distB="0" distL="114300" distR="114300" simplePos="0" relativeHeight="251657728" behindDoc="1" locked="0" layoutInCell="1" allowOverlap="1">
              <wp:simplePos x="0" y="0"/>
              <wp:positionH relativeFrom="page">
                <wp:posOffset>1244379</wp:posOffset>
              </wp:positionH>
              <wp:positionV relativeFrom="page">
                <wp:posOffset>9923228</wp:posOffset>
              </wp:positionV>
              <wp:extent cx="4606290" cy="368935"/>
              <wp:effectExtent l="0" t="0" r="3810" b="120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29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EC7" w:rsidRPr="00BF55CE" w:rsidRDefault="00A57EC7" w:rsidP="00E457C1">
                          <w:pPr>
                            <w:spacing w:before="5" w:after="0" w:line="240" w:lineRule="auto"/>
                            <w:ind w:left="20" w:right="-20"/>
                            <w:rPr>
                              <w:rFonts w:ascii="Vectora Com 75 Bold" w:eastAsia="Vectora Com 55 Roman" w:hAnsi="Vectora Com 75 Bold" w:cs="Vectora Com 55 Roman"/>
                              <w:spacing w:val="-2"/>
                              <w:w w:val="115"/>
                              <w:sz w:val="13"/>
                              <w:szCs w:val="13"/>
                              <w:lang w:val="de-CH"/>
                            </w:rPr>
                          </w:pPr>
                          <w:r w:rsidRPr="00BF55CE">
                            <w:rPr>
                              <w:rFonts w:ascii="Vectora Com 75 Bold" w:eastAsia="Vectora Com 55 Roman" w:hAnsi="Vectora Com 75 Bold" w:cs="Vectora Com 55 Roman"/>
                              <w:spacing w:val="-2"/>
                              <w:w w:val="115"/>
                              <w:sz w:val="13"/>
                              <w:szCs w:val="13"/>
                              <w:lang w:val="de-CH"/>
                            </w:rPr>
                            <w:t>Kontakt:</w:t>
                          </w:r>
                        </w:p>
                        <w:p w:rsidR="005831C8" w:rsidRPr="00BF55CE" w:rsidRDefault="00E457C1" w:rsidP="00E457C1">
                          <w:pPr>
                            <w:spacing w:before="5" w:after="0" w:line="240" w:lineRule="auto"/>
                            <w:ind w:left="20" w:right="-20"/>
                            <w:rPr>
                              <w:rFonts w:ascii="Vectora Com 45 Light" w:eastAsia="Vectora Com 55 Roman" w:hAnsi="Vectora Com 45 Light" w:cs="Vectora Com 55 Roman"/>
                              <w:w w:val="110"/>
                              <w:sz w:val="13"/>
                              <w:szCs w:val="13"/>
                              <w:lang w:val="de-CH"/>
                            </w:rPr>
                          </w:pPr>
                          <w:r>
                            <w:rPr>
                              <w:rFonts w:ascii="Vectora Com 45 Light" w:eastAsia="Vectora Com 55 Roman" w:hAnsi="Vectora Com 45 Light" w:cs="Vectora Com 55 Roman"/>
                              <w:w w:val="110"/>
                              <w:sz w:val="13"/>
                              <w:szCs w:val="13"/>
                              <w:lang w:val="de-CH"/>
                            </w:rPr>
                            <w:t xml:space="preserve">Zünd Systemtechnik </w:t>
                          </w:r>
                          <w:r w:rsidR="00A57EC7" w:rsidRPr="00BF55CE">
                            <w:rPr>
                              <w:rFonts w:ascii="Vectora Com 45 Light" w:eastAsia="Vectora Com 55 Roman" w:hAnsi="Vectora Com 45 Light" w:cs="Vectora Com 55 Roman"/>
                              <w:w w:val="110"/>
                              <w:sz w:val="13"/>
                              <w:szCs w:val="13"/>
                              <w:lang w:val="de-CH"/>
                            </w:rPr>
                            <w:t xml:space="preserve">AG, </w:t>
                          </w:r>
                          <w:r w:rsidR="009E07C5">
                            <w:rPr>
                              <w:rFonts w:ascii="Vectora Com 45 Light" w:eastAsia="Vectora Com 55 Roman" w:hAnsi="Vectora Com 45 Light" w:cs="Vectora Com 55 Roman"/>
                              <w:w w:val="110"/>
                              <w:sz w:val="13"/>
                              <w:szCs w:val="13"/>
                              <w:lang w:val="de-CH"/>
                            </w:rPr>
                            <w:t>Media Relations</w:t>
                          </w:r>
                          <w:r w:rsidR="00BF55CE" w:rsidRPr="00BF55CE">
                            <w:rPr>
                              <w:rFonts w:ascii="Vectora Com 45 Light" w:eastAsia="Vectora Com 55 Roman" w:hAnsi="Vectora Com 45 Light" w:cs="Vectora Com 55 Roman"/>
                              <w:w w:val="110"/>
                              <w:sz w:val="13"/>
                              <w:szCs w:val="13"/>
                              <w:lang w:val="de-CH"/>
                            </w:rPr>
                            <w:t xml:space="preserve">, </w:t>
                          </w:r>
                          <w:r w:rsidR="00BF55CE">
                            <w:rPr>
                              <w:rFonts w:ascii="Vectora Com 45 Light" w:eastAsia="Vectora Com 55 Roman" w:hAnsi="Vectora Com 45 Light" w:cs="Vectora Com 55 Roman"/>
                              <w:w w:val="110"/>
                              <w:sz w:val="13"/>
                              <w:szCs w:val="13"/>
                              <w:lang w:val="de-CH"/>
                            </w:rPr>
                            <w:t xml:space="preserve">Daniel Bischof, </w:t>
                          </w:r>
                          <w:r w:rsidR="00A57EC7" w:rsidRPr="00BF55CE">
                            <w:rPr>
                              <w:rFonts w:ascii="Vectora Com 45 Light" w:eastAsia="Vectora Com 55 Roman" w:hAnsi="Vectora Com 45 Light" w:cs="Vectora Com 55 Roman"/>
                              <w:w w:val="110"/>
                              <w:sz w:val="13"/>
                              <w:szCs w:val="13"/>
                              <w:lang w:val="de-CH"/>
                            </w:rPr>
                            <w:t>Industriestrasse 8, 9450 Altstätte</w:t>
                          </w:r>
                          <w:r w:rsidR="00BF55CE" w:rsidRPr="00BF55CE">
                            <w:rPr>
                              <w:rFonts w:ascii="Vectora Com 45 Light" w:eastAsia="Vectora Com 55 Roman" w:hAnsi="Vectora Com 45 Light" w:cs="Vectora Com 55 Roman"/>
                              <w:w w:val="110"/>
                              <w:sz w:val="13"/>
                              <w:szCs w:val="13"/>
                              <w:lang w:val="de-CH"/>
                            </w:rPr>
                            <w:t xml:space="preserve">n, Schweiz, </w:t>
                          </w:r>
                          <w:r w:rsidR="009E07C5">
                            <w:rPr>
                              <w:rFonts w:ascii="Vectora Com 45 Light" w:eastAsia="Vectora Com 55 Roman" w:hAnsi="Vectora Com 45 Light" w:cs="Vectora Com 55 Roman"/>
                              <w:w w:val="110"/>
                              <w:sz w:val="13"/>
                              <w:szCs w:val="13"/>
                              <w:lang w:val="de-CH"/>
                            </w:rPr>
                            <w:br/>
                          </w:r>
                          <w:r w:rsidR="00BF55CE" w:rsidRPr="00BF55CE">
                            <w:rPr>
                              <w:rFonts w:ascii="Vectora Com 45 Light" w:eastAsia="Vectora Com 55 Roman" w:hAnsi="Vectora Com 45 Light" w:cs="Vectora Com 55 Roman"/>
                              <w:w w:val="110"/>
                              <w:sz w:val="13"/>
                              <w:szCs w:val="13"/>
                              <w:lang w:val="de-CH"/>
                            </w:rPr>
                            <w:t xml:space="preserve">T </w:t>
                          </w:r>
                          <w:r w:rsidR="00D025D4" w:rsidRPr="00BF55CE">
                            <w:rPr>
                              <w:rFonts w:ascii="Vectora Com 45 Light" w:eastAsia="Vectora Com 55 Roman" w:hAnsi="Vectora Com 45 Light" w:cs="Vectora Com 55 Roman"/>
                              <w:w w:val="110"/>
                              <w:sz w:val="13"/>
                              <w:szCs w:val="13"/>
                              <w:lang w:val="de-CH"/>
                            </w:rPr>
                            <w:t xml:space="preserve">+41 71 </w:t>
                          </w:r>
                          <w:r>
                            <w:rPr>
                              <w:rFonts w:ascii="Vectora Com 45 Light" w:eastAsia="Vectora Com 55 Roman" w:hAnsi="Vectora Com 45 Light" w:cs="Vectora Com 55 Roman"/>
                              <w:w w:val="110"/>
                              <w:sz w:val="13"/>
                              <w:szCs w:val="13"/>
                              <w:lang w:val="de-CH"/>
                            </w:rPr>
                            <w:t>554</w:t>
                          </w:r>
                          <w:r w:rsidR="00D025D4" w:rsidRPr="00BF55CE">
                            <w:rPr>
                              <w:rFonts w:ascii="Vectora Com 45 Light" w:eastAsia="Vectora Com 55 Roman" w:hAnsi="Vectora Com 45 Light" w:cs="Vectora Com 55 Roman"/>
                              <w:w w:val="110"/>
                              <w:sz w:val="13"/>
                              <w:szCs w:val="13"/>
                              <w:lang w:val="de-CH"/>
                            </w:rPr>
                            <w:t xml:space="preserve"> 81 00</w:t>
                          </w:r>
                          <w:r w:rsidR="00A57EC7" w:rsidRPr="00BF55CE">
                            <w:rPr>
                              <w:rFonts w:ascii="Vectora Com 45 Light" w:eastAsia="Vectora Com 55 Roman" w:hAnsi="Vectora Com 45 Light" w:cs="Vectora Com 55 Roman"/>
                              <w:w w:val="110"/>
                              <w:sz w:val="13"/>
                              <w:szCs w:val="13"/>
                              <w:lang w:val="de-CH"/>
                            </w:rPr>
                            <w:t>, daniel.bischof@zund.com, www.zund.com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8pt;margin-top:781.35pt;width:362.7pt;height:29.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" filled="f" stroked="f">
              <v:textbox inset="0,0,0,0">
                <w:txbxContent>
                  <w:p w:rsidR="00A57EC7" w:rsidRPr="00BF55CE" w:rsidRDefault="00A57EC7" w:rsidP="00E457C1">
                    <w:pPr>
                      <w:spacing w:before="5" w:after="0" w:line="240" w:lineRule="auto"/>
                      <w:ind w:left="20" w:right="-20"/>
                      <w:rPr>
                        <w:rFonts w:ascii="Vectora Com 75 Bold" w:eastAsia="Vectora Com 55 Roman" w:hAnsi="Vectora Com 75 Bold" w:cs="Vectora Com 55 Roman"/>
                        <w:spacing w:val="-2"/>
                        <w:w w:val="115"/>
                        <w:sz w:val="13"/>
                        <w:szCs w:val="13"/>
                        <w:lang w:val="de-CH"/>
                      </w:rPr>
                    </w:pPr>
                    <w:r w:rsidRPr="00BF55CE">
                      <w:rPr>
                        <w:rFonts w:ascii="Vectora Com 75 Bold" w:eastAsia="Vectora Com 55 Roman" w:hAnsi="Vectora Com 75 Bold" w:cs="Vectora Com 55 Roman"/>
                        <w:spacing w:val="-2"/>
                        <w:w w:val="115"/>
                        <w:sz w:val="13"/>
                        <w:szCs w:val="13"/>
                        <w:lang w:val="de-CH"/>
                      </w:rPr>
                      <w:t>Kontakt:</w:t>
                    </w:r>
                  </w:p>
                  <w:p w:rsidR="005831C8" w:rsidRPr="00BF55CE" w:rsidRDefault="00E457C1" w:rsidP="00E457C1">
                    <w:pPr>
                      <w:spacing w:before="5" w:after="0" w:line="240" w:lineRule="auto"/>
                      <w:ind w:left="20" w:right="-20"/>
                      <w:rPr>
                        <w:rFonts w:ascii="Vectora Com 45 Light" w:eastAsia="Vectora Com 55 Roman" w:hAnsi="Vectora Com 45 Light" w:cs="Vectora Com 55 Roman"/>
                        <w:w w:val="110"/>
                        <w:sz w:val="13"/>
                        <w:szCs w:val="13"/>
                        <w:lang w:val="de-CH"/>
                      </w:rPr>
                    </w:pPr>
                    <w:r>
                      <w:rPr>
                        <w:rFonts w:ascii="Vectora Com 45 Light" w:eastAsia="Vectora Com 55 Roman" w:hAnsi="Vectora Com 45 Light" w:cs="Vectora Com 55 Roman"/>
                        <w:w w:val="110"/>
                        <w:sz w:val="13"/>
                        <w:szCs w:val="13"/>
                        <w:lang w:val="de-CH"/>
                      </w:rPr>
                      <w:t xml:space="preserve">Zünd Systemtechnik </w:t>
                    </w:r>
                    <w:r w:rsidR="00A57EC7" w:rsidRPr="00BF55CE">
                      <w:rPr>
                        <w:rFonts w:ascii="Vectora Com 45 Light" w:eastAsia="Vectora Com 55 Roman" w:hAnsi="Vectora Com 45 Light" w:cs="Vectora Com 55 Roman"/>
                        <w:w w:val="110"/>
                        <w:sz w:val="13"/>
                        <w:szCs w:val="13"/>
                        <w:lang w:val="de-CH"/>
                      </w:rPr>
                      <w:t xml:space="preserve">AG, </w:t>
                    </w:r>
                    <w:r w:rsidR="009E07C5">
                      <w:rPr>
                        <w:rFonts w:ascii="Vectora Com 45 Light" w:eastAsia="Vectora Com 55 Roman" w:hAnsi="Vectora Com 45 Light" w:cs="Vectora Com 55 Roman"/>
                        <w:w w:val="110"/>
                        <w:sz w:val="13"/>
                        <w:szCs w:val="13"/>
                        <w:lang w:val="de-CH"/>
                      </w:rPr>
                      <w:t>Media Relations</w:t>
                    </w:r>
                    <w:r w:rsidR="00BF55CE" w:rsidRPr="00BF55CE">
                      <w:rPr>
                        <w:rFonts w:ascii="Vectora Com 45 Light" w:eastAsia="Vectora Com 55 Roman" w:hAnsi="Vectora Com 45 Light" w:cs="Vectora Com 55 Roman"/>
                        <w:w w:val="110"/>
                        <w:sz w:val="13"/>
                        <w:szCs w:val="13"/>
                        <w:lang w:val="de-CH"/>
                      </w:rPr>
                      <w:t xml:space="preserve">, </w:t>
                    </w:r>
                    <w:r w:rsidR="00BF55CE">
                      <w:rPr>
                        <w:rFonts w:ascii="Vectora Com 45 Light" w:eastAsia="Vectora Com 55 Roman" w:hAnsi="Vectora Com 45 Light" w:cs="Vectora Com 55 Roman"/>
                        <w:w w:val="110"/>
                        <w:sz w:val="13"/>
                        <w:szCs w:val="13"/>
                        <w:lang w:val="de-CH"/>
                      </w:rPr>
                      <w:t xml:space="preserve">Daniel Bischof, </w:t>
                    </w:r>
                    <w:r w:rsidR="00A57EC7" w:rsidRPr="00BF55CE">
                      <w:rPr>
                        <w:rFonts w:ascii="Vectora Com 45 Light" w:eastAsia="Vectora Com 55 Roman" w:hAnsi="Vectora Com 45 Light" w:cs="Vectora Com 55 Roman"/>
                        <w:w w:val="110"/>
                        <w:sz w:val="13"/>
                        <w:szCs w:val="13"/>
                        <w:lang w:val="de-CH"/>
                      </w:rPr>
                      <w:t>Industriestrasse 8, 9450 Altstätte</w:t>
                    </w:r>
                    <w:r w:rsidR="00BF55CE" w:rsidRPr="00BF55CE">
                      <w:rPr>
                        <w:rFonts w:ascii="Vectora Com 45 Light" w:eastAsia="Vectora Com 55 Roman" w:hAnsi="Vectora Com 45 Light" w:cs="Vectora Com 55 Roman"/>
                        <w:w w:val="110"/>
                        <w:sz w:val="13"/>
                        <w:szCs w:val="13"/>
                        <w:lang w:val="de-CH"/>
                      </w:rPr>
                      <w:t xml:space="preserve">n, Schweiz, </w:t>
                    </w:r>
                    <w:r w:rsidR="009E07C5">
                      <w:rPr>
                        <w:rFonts w:ascii="Vectora Com 45 Light" w:eastAsia="Vectora Com 55 Roman" w:hAnsi="Vectora Com 45 Light" w:cs="Vectora Com 55 Roman"/>
                        <w:w w:val="110"/>
                        <w:sz w:val="13"/>
                        <w:szCs w:val="13"/>
                        <w:lang w:val="de-CH"/>
                      </w:rPr>
                      <w:br/>
                    </w:r>
                    <w:r w:rsidR="00BF55CE" w:rsidRPr="00BF55CE">
                      <w:rPr>
                        <w:rFonts w:ascii="Vectora Com 45 Light" w:eastAsia="Vectora Com 55 Roman" w:hAnsi="Vectora Com 45 Light" w:cs="Vectora Com 55 Roman"/>
                        <w:w w:val="110"/>
                        <w:sz w:val="13"/>
                        <w:szCs w:val="13"/>
                        <w:lang w:val="de-CH"/>
                      </w:rPr>
                      <w:t xml:space="preserve">T </w:t>
                    </w:r>
                    <w:r w:rsidR="00D025D4" w:rsidRPr="00BF55CE">
                      <w:rPr>
                        <w:rFonts w:ascii="Vectora Com 45 Light" w:eastAsia="Vectora Com 55 Roman" w:hAnsi="Vectora Com 45 Light" w:cs="Vectora Com 55 Roman"/>
                        <w:w w:val="110"/>
                        <w:sz w:val="13"/>
                        <w:szCs w:val="13"/>
                        <w:lang w:val="de-CH"/>
                      </w:rPr>
                      <w:t xml:space="preserve">+41 71 </w:t>
                    </w:r>
                    <w:r>
                      <w:rPr>
                        <w:rFonts w:ascii="Vectora Com 45 Light" w:eastAsia="Vectora Com 55 Roman" w:hAnsi="Vectora Com 45 Light" w:cs="Vectora Com 55 Roman"/>
                        <w:w w:val="110"/>
                        <w:sz w:val="13"/>
                        <w:szCs w:val="13"/>
                        <w:lang w:val="de-CH"/>
                      </w:rPr>
                      <w:t>554</w:t>
                    </w:r>
                    <w:r w:rsidR="00D025D4" w:rsidRPr="00BF55CE">
                      <w:rPr>
                        <w:rFonts w:ascii="Vectora Com 45 Light" w:eastAsia="Vectora Com 55 Roman" w:hAnsi="Vectora Com 45 Light" w:cs="Vectora Com 55 Roman"/>
                        <w:w w:val="110"/>
                        <w:sz w:val="13"/>
                        <w:szCs w:val="13"/>
                        <w:lang w:val="de-CH"/>
                      </w:rPr>
                      <w:t xml:space="preserve"> 81 00</w:t>
                    </w:r>
                    <w:r w:rsidR="00A57EC7" w:rsidRPr="00BF55CE">
                      <w:rPr>
                        <w:rFonts w:ascii="Vectora Com 45 Light" w:eastAsia="Vectora Com 55 Roman" w:hAnsi="Vectora Com 45 Light" w:cs="Vectora Com 55 Roman"/>
                        <w:w w:val="110"/>
                        <w:sz w:val="13"/>
                        <w:szCs w:val="13"/>
                        <w:lang w:val="de-CH"/>
                      </w:rPr>
                      <w:t>, daniel.bischof@zund.com, www.zund.com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395" w:rsidRDefault="001D51BD">
      <w:pPr>
        <w:spacing w:after="0" w:line="240" w:lineRule="auto"/>
      </w:pPr>
      <w:r>
        <w:separator/>
      </w:r>
    </w:p>
  </w:footnote>
  <w:footnote w:type="continuationSeparator" w:id="0">
    <w:p w:rsidR="00384395" w:rsidRDefault="001D51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017F2A"/>
    <w:multiLevelType w:val="hybridMultilevel"/>
    <w:tmpl w:val="A8963176"/>
    <w:lvl w:ilvl="0" w:tplc="E6C0DA8C">
      <w:start w:val="1"/>
      <w:numFmt w:val="bullet"/>
      <w:lvlText w:val="•"/>
      <w:lvlJc w:val="left"/>
      <w:pPr>
        <w:tabs>
          <w:tab w:val="num" w:pos="720"/>
        </w:tabs>
        <w:ind w:left="720" w:hanging="360"/>
      </w:pPr>
      <w:rPr>
        <w:rFonts w:ascii="Arial" w:hAnsi="Arial" w:hint="default"/>
      </w:rPr>
    </w:lvl>
    <w:lvl w:ilvl="1" w:tplc="B734D52A" w:tentative="1">
      <w:start w:val="1"/>
      <w:numFmt w:val="bullet"/>
      <w:lvlText w:val="•"/>
      <w:lvlJc w:val="left"/>
      <w:pPr>
        <w:tabs>
          <w:tab w:val="num" w:pos="1440"/>
        </w:tabs>
        <w:ind w:left="1440" w:hanging="360"/>
      </w:pPr>
      <w:rPr>
        <w:rFonts w:ascii="Arial" w:hAnsi="Arial" w:hint="default"/>
      </w:rPr>
    </w:lvl>
    <w:lvl w:ilvl="2" w:tplc="2B362374" w:tentative="1">
      <w:start w:val="1"/>
      <w:numFmt w:val="bullet"/>
      <w:lvlText w:val="•"/>
      <w:lvlJc w:val="left"/>
      <w:pPr>
        <w:tabs>
          <w:tab w:val="num" w:pos="2160"/>
        </w:tabs>
        <w:ind w:left="2160" w:hanging="360"/>
      </w:pPr>
      <w:rPr>
        <w:rFonts w:ascii="Arial" w:hAnsi="Arial" w:hint="default"/>
      </w:rPr>
    </w:lvl>
    <w:lvl w:ilvl="3" w:tplc="6A1C1ED8" w:tentative="1">
      <w:start w:val="1"/>
      <w:numFmt w:val="bullet"/>
      <w:lvlText w:val="•"/>
      <w:lvlJc w:val="left"/>
      <w:pPr>
        <w:tabs>
          <w:tab w:val="num" w:pos="2880"/>
        </w:tabs>
        <w:ind w:left="2880" w:hanging="360"/>
      </w:pPr>
      <w:rPr>
        <w:rFonts w:ascii="Arial" w:hAnsi="Arial" w:hint="default"/>
      </w:rPr>
    </w:lvl>
    <w:lvl w:ilvl="4" w:tplc="95FA42D2" w:tentative="1">
      <w:start w:val="1"/>
      <w:numFmt w:val="bullet"/>
      <w:lvlText w:val="•"/>
      <w:lvlJc w:val="left"/>
      <w:pPr>
        <w:tabs>
          <w:tab w:val="num" w:pos="3600"/>
        </w:tabs>
        <w:ind w:left="3600" w:hanging="360"/>
      </w:pPr>
      <w:rPr>
        <w:rFonts w:ascii="Arial" w:hAnsi="Arial" w:hint="default"/>
      </w:rPr>
    </w:lvl>
    <w:lvl w:ilvl="5" w:tplc="D3DADA2A" w:tentative="1">
      <w:start w:val="1"/>
      <w:numFmt w:val="bullet"/>
      <w:lvlText w:val="•"/>
      <w:lvlJc w:val="left"/>
      <w:pPr>
        <w:tabs>
          <w:tab w:val="num" w:pos="4320"/>
        </w:tabs>
        <w:ind w:left="4320" w:hanging="360"/>
      </w:pPr>
      <w:rPr>
        <w:rFonts w:ascii="Arial" w:hAnsi="Arial" w:hint="default"/>
      </w:rPr>
    </w:lvl>
    <w:lvl w:ilvl="6" w:tplc="0E366C7A" w:tentative="1">
      <w:start w:val="1"/>
      <w:numFmt w:val="bullet"/>
      <w:lvlText w:val="•"/>
      <w:lvlJc w:val="left"/>
      <w:pPr>
        <w:tabs>
          <w:tab w:val="num" w:pos="5040"/>
        </w:tabs>
        <w:ind w:left="5040" w:hanging="360"/>
      </w:pPr>
      <w:rPr>
        <w:rFonts w:ascii="Arial" w:hAnsi="Arial" w:hint="default"/>
      </w:rPr>
    </w:lvl>
    <w:lvl w:ilvl="7" w:tplc="EF7297AA" w:tentative="1">
      <w:start w:val="1"/>
      <w:numFmt w:val="bullet"/>
      <w:lvlText w:val="•"/>
      <w:lvlJc w:val="left"/>
      <w:pPr>
        <w:tabs>
          <w:tab w:val="num" w:pos="5760"/>
        </w:tabs>
        <w:ind w:left="5760" w:hanging="360"/>
      </w:pPr>
      <w:rPr>
        <w:rFonts w:ascii="Arial" w:hAnsi="Arial" w:hint="default"/>
      </w:rPr>
    </w:lvl>
    <w:lvl w:ilvl="8" w:tplc="E58E137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0"/>
  <w:proofState w:spelling="clean" w:grammar="clean"/>
  <w:documentProtection w:edit="readOnly" w:enforcement="0"/>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1C8"/>
    <w:rsid w:val="000074F2"/>
    <w:rsid w:val="00020BE7"/>
    <w:rsid w:val="00091A47"/>
    <w:rsid w:val="000D039C"/>
    <w:rsid w:val="001C2315"/>
    <w:rsid w:val="001D51BD"/>
    <w:rsid w:val="001F5375"/>
    <w:rsid w:val="002867E1"/>
    <w:rsid w:val="00306C7D"/>
    <w:rsid w:val="00316819"/>
    <w:rsid w:val="00384395"/>
    <w:rsid w:val="003B3432"/>
    <w:rsid w:val="00423CC4"/>
    <w:rsid w:val="004C71CC"/>
    <w:rsid w:val="004F242D"/>
    <w:rsid w:val="00515EDD"/>
    <w:rsid w:val="005313AA"/>
    <w:rsid w:val="00546E50"/>
    <w:rsid w:val="0057121B"/>
    <w:rsid w:val="00580696"/>
    <w:rsid w:val="005831C8"/>
    <w:rsid w:val="005F7DAD"/>
    <w:rsid w:val="00602B53"/>
    <w:rsid w:val="0063724B"/>
    <w:rsid w:val="00662C76"/>
    <w:rsid w:val="006C584B"/>
    <w:rsid w:val="006D5231"/>
    <w:rsid w:val="007600B6"/>
    <w:rsid w:val="007C192B"/>
    <w:rsid w:val="007D024E"/>
    <w:rsid w:val="0082776B"/>
    <w:rsid w:val="00845F35"/>
    <w:rsid w:val="00850E22"/>
    <w:rsid w:val="00961758"/>
    <w:rsid w:val="009620DD"/>
    <w:rsid w:val="0098589A"/>
    <w:rsid w:val="009E07C5"/>
    <w:rsid w:val="009E5AB6"/>
    <w:rsid w:val="00A020E1"/>
    <w:rsid w:val="00A029E5"/>
    <w:rsid w:val="00A42613"/>
    <w:rsid w:val="00A57A7B"/>
    <w:rsid w:val="00A57EC7"/>
    <w:rsid w:val="00AD1D93"/>
    <w:rsid w:val="00AD3794"/>
    <w:rsid w:val="00AD4014"/>
    <w:rsid w:val="00AE3D8A"/>
    <w:rsid w:val="00AF076A"/>
    <w:rsid w:val="00B04E81"/>
    <w:rsid w:val="00BF21FB"/>
    <w:rsid w:val="00BF55CE"/>
    <w:rsid w:val="00CC35D2"/>
    <w:rsid w:val="00CC4ED3"/>
    <w:rsid w:val="00CF7EA2"/>
    <w:rsid w:val="00D025D4"/>
    <w:rsid w:val="00D05800"/>
    <w:rsid w:val="00D25525"/>
    <w:rsid w:val="00D634DF"/>
    <w:rsid w:val="00D70BAE"/>
    <w:rsid w:val="00D81A84"/>
    <w:rsid w:val="00DC4C5F"/>
    <w:rsid w:val="00E07471"/>
    <w:rsid w:val="00E207F0"/>
    <w:rsid w:val="00E30535"/>
    <w:rsid w:val="00E457C1"/>
    <w:rsid w:val="00E64AA0"/>
    <w:rsid w:val="00E957D3"/>
    <w:rsid w:val="00EC0E9C"/>
    <w:rsid w:val="00F42B83"/>
    <w:rsid w:val="00FF0B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C35432"/>
  <w15:docId w15:val="{E3D6423B-135F-4A75-9510-8C882E68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MMI">
    <w:name w:val="Headline MMI"/>
    <w:basedOn w:val="Standard"/>
    <w:link w:val="HeadlineMMIZchn"/>
    <w:qFormat/>
    <w:rsid w:val="005313AA"/>
    <w:pPr>
      <w:spacing w:before="240" w:after="0" w:line="260" w:lineRule="atLeast"/>
      <w:ind w:left="301" w:right="1747"/>
    </w:pPr>
    <w:rPr>
      <w:rFonts w:ascii="Vectora Com 75 Bold" w:eastAsia="Vectora Com 55 Roman" w:hAnsi="Vectora Com 75 Bold" w:cs="Vectora Com 55 Roman"/>
      <w:color w:val="455761"/>
      <w:sz w:val="30"/>
      <w:szCs w:val="30"/>
      <w:lang w:val="de-CH"/>
    </w:rPr>
  </w:style>
  <w:style w:type="paragraph" w:customStyle="1" w:styleId="LeadMMI">
    <w:name w:val="Lead MMI"/>
    <w:basedOn w:val="Standard"/>
    <w:link w:val="LeadMMIZchn"/>
    <w:qFormat/>
    <w:rsid w:val="005313AA"/>
    <w:pPr>
      <w:spacing w:before="5" w:after="0" w:line="240" w:lineRule="auto"/>
      <w:ind w:left="284" w:right="1746"/>
      <w:jc w:val="both"/>
    </w:pPr>
    <w:rPr>
      <w:rFonts w:ascii="Vectora Com 75 Bold" w:eastAsia="Vectora Com 55 Roman" w:hAnsi="Vectora Com 75 Bold" w:cs="Vectora Com 55 Roman"/>
      <w:color w:val="455761"/>
      <w:sz w:val="18"/>
      <w:szCs w:val="18"/>
      <w:lang w:val="de-CH"/>
    </w:rPr>
  </w:style>
  <w:style w:type="character" w:customStyle="1" w:styleId="HeadlineMMIZchn">
    <w:name w:val="Headline MMI Zchn"/>
    <w:basedOn w:val="Absatz-Standardschriftart"/>
    <w:link w:val="HeadlineMMI"/>
    <w:rsid w:val="005313AA"/>
    <w:rPr>
      <w:rFonts w:ascii="Vectora Com 75 Bold" w:eastAsia="Vectora Com 55 Roman" w:hAnsi="Vectora Com 75 Bold" w:cs="Vectora Com 55 Roman"/>
      <w:color w:val="455761"/>
      <w:sz w:val="30"/>
      <w:szCs w:val="30"/>
      <w:lang w:val="de-CH"/>
    </w:rPr>
  </w:style>
  <w:style w:type="paragraph" w:customStyle="1" w:styleId="LauftextMMI">
    <w:name w:val="Lauftext MMI"/>
    <w:basedOn w:val="Standard"/>
    <w:link w:val="LauftextMMIZchn"/>
    <w:qFormat/>
    <w:rsid w:val="005313AA"/>
    <w:pPr>
      <w:spacing w:before="5" w:after="0" w:line="260" w:lineRule="exact"/>
      <w:ind w:left="284" w:right="1747"/>
      <w:jc w:val="both"/>
    </w:pPr>
    <w:rPr>
      <w:rFonts w:ascii="Vectora Com 45 Light" w:eastAsia="Vectora Com 55 Roman" w:hAnsi="Vectora Com 45 Light" w:cs="Vectora Com 55 Roman"/>
      <w:sz w:val="16"/>
      <w:szCs w:val="16"/>
      <w:lang w:val="de-CH"/>
    </w:rPr>
  </w:style>
  <w:style w:type="character" w:customStyle="1" w:styleId="LeadMMIZchn">
    <w:name w:val="Lead MMI Zchn"/>
    <w:basedOn w:val="Absatz-Standardschriftart"/>
    <w:link w:val="LeadMMI"/>
    <w:rsid w:val="005313AA"/>
    <w:rPr>
      <w:rFonts w:ascii="Vectora Com 75 Bold" w:eastAsia="Vectora Com 55 Roman" w:hAnsi="Vectora Com 75 Bold" w:cs="Vectora Com 55 Roman"/>
      <w:color w:val="455761"/>
      <w:sz w:val="18"/>
      <w:szCs w:val="18"/>
      <w:lang w:val="de-CH"/>
    </w:rPr>
  </w:style>
  <w:style w:type="character" w:customStyle="1" w:styleId="LauftextMMIZchn">
    <w:name w:val="Lauftext MMI Zchn"/>
    <w:basedOn w:val="Absatz-Standardschriftart"/>
    <w:link w:val="LauftextMMI"/>
    <w:rsid w:val="005313AA"/>
    <w:rPr>
      <w:rFonts w:ascii="Vectora Com 45 Light" w:eastAsia="Vectora Com 55 Roman" w:hAnsi="Vectora Com 45 Light" w:cs="Vectora Com 55 Roman"/>
      <w:sz w:val="16"/>
      <w:szCs w:val="16"/>
      <w:lang w:val="de-CH"/>
    </w:rPr>
  </w:style>
  <w:style w:type="paragraph" w:styleId="Kopfzeile">
    <w:name w:val="header"/>
    <w:basedOn w:val="Standard"/>
    <w:link w:val="KopfzeileZchn"/>
    <w:uiPriority w:val="99"/>
    <w:unhideWhenUsed/>
    <w:rsid w:val="003B34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3432"/>
  </w:style>
  <w:style w:type="paragraph" w:styleId="Fuzeile">
    <w:name w:val="footer"/>
    <w:basedOn w:val="Standard"/>
    <w:link w:val="FuzeileZchn"/>
    <w:uiPriority w:val="99"/>
    <w:unhideWhenUsed/>
    <w:rsid w:val="003B34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3432"/>
  </w:style>
  <w:style w:type="character" w:styleId="Hyperlink">
    <w:name w:val="Hyperlink"/>
    <w:basedOn w:val="Absatz-Standardschriftart"/>
    <w:uiPriority w:val="99"/>
    <w:unhideWhenUsed/>
    <w:rsid w:val="003B3432"/>
    <w:rPr>
      <w:color w:val="0000FF" w:themeColor="hyperlink"/>
      <w:u w:val="single"/>
    </w:rPr>
  </w:style>
  <w:style w:type="paragraph" w:styleId="Sprechblasentext">
    <w:name w:val="Balloon Text"/>
    <w:basedOn w:val="Standard"/>
    <w:link w:val="SprechblasentextZchn"/>
    <w:uiPriority w:val="99"/>
    <w:semiHidden/>
    <w:unhideWhenUsed/>
    <w:rsid w:val="00AD1D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1D93"/>
    <w:rPr>
      <w:rFonts w:ascii="Tahoma" w:hAnsi="Tahoma" w:cs="Tahoma"/>
      <w:sz w:val="16"/>
      <w:szCs w:val="16"/>
    </w:rPr>
  </w:style>
  <w:style w:type="paragraph" w:styleId="Listenabsatz">
    <w:name w:val="List Paragraph"/>
    <w:basedOn w:val="Standard"/>
    <w:uiPriority w:val="34"/>
    <w:qFormat/>
    <w:rsid w:val="00D25525"/>
    <w:pPr>
      <w:widowControl/>
      <w:spacing w:after="0" w:line="240" w:lineRule="auto"/>
      <w:ind w:left="720"/>
      <w:contextualSpacing/>
    </w:pPr>
    <w:rPr>
      <w:rFonts w:ascii="Times New Roman" w:eastAsia="Times New Roman" w:hAnsi="Times New Roman" w:cs="Times New Roman"/>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51028">
      <w:bodyDiv w:val="1"/>
      <w:marLeft w:val="0"/>
      <w:marRight w:val="0"/>
      <w:marTop w:val="0"/>
      <w:marBottom w:val="0"/>
      <w:divBdr>
        <w:top w:val="none" w:sz="0" w:space="0" w:color="auto"/>
        <w:left w:val="none" w:sz="0" w:space="0" w:color="auto"/>
        <w:bottom w:val="none" w:sz="0" w:space="0" w:color="auto"/>
        <w:right w:val="none" w:sz="0" w:space="0" w:color="auto"/>
      </w:divBdr>
      <w:divsChild>
        <w:div w:id="871457388">
          <w:marLeft w:val="446"/>
          <w:marRight w:val="0"/>
          <w:marTop w:val="77"/>
          <w:marBottom w:val="0"/>
          <w:divBdr>
            <w:top w:val="none" w:sz="0" w:space="0" w:color="auto"/>
            <w:left w:val="none" w:sz="0" w:space="0" w:color="auto"/>
            <w:bottom w:val="none" w:sz="0" w:space="0" w:color="auto"/>
            <w:right w:val="none" w:sz="0" w:space="0" w:color="auto"/>
          </w:divBdr>
        </w:div>
        <w:div w:id="1914506078">
          <w:marLeft w:val="446"/>
          <w:marRight w:val="0"/>
          <w:marTop w:val="77"/>
          <w:marBottom w:val="0"/>
          <w:divBdr>
            <w:top w:val="none" w:sz="0" w:space="0" w:color="auto"/>
            <w:left w:val="none" w:sz="0" w:space="0" w:color="auto"/>
            <w:bottom w:val="none" w:sz="0" w:space="0" w:color="auto"/>
            <w:right w:val="none" w:sz="0" w:space="0" w:color="auto"/>
          </w:divBdr>
        </w:div>
        <w:div w:id="603881327">
          <w:marLeft w:val="446"/>
          <w:marRight w:val="0"/>
          <w:marTop w:val="77"/>
          <w:marBottom w:val="0"/>
          <w:divBdr>
            <w:top w:val="none" w:sz="0" w:space="0" w:color="auto"/>
            <w:left w:val="none" w:sz="0" w:space="0" w:color="auto"/>
            <w:bottom w:val="none" w:sz="0" w:space="0" w:color="auto"/>
            <w:right w:val="none" w:sz="0" w:space="0" w:color="auto"/>
          </w:divBdr>
        </w:div>
        <w:div w:id="1194266009">
          <w:marLeft w:val="446"/>
          <w:marRight w:val="0"/>
          <w:marTop w:val="77"/>
          <w:marBottom w:val="0"/>
          <w:divBdr>
            <w:top w:val="none" w:sz="0" w:space="0" w:color="auto"/>
            <w:left w:val="none" w:sz="0" w:space="0" w:color="auto"/>
            <w:bottom w:val="none" w:sz="0" w:space="0" w:color="auto"/>
            <w:right w:val="none" w:sz="0" w:space="0" w:color="auto"/>
          </w:divBdr>
        </w:div>
        <w:div w:id="1787888914">
          <w:marLeft w:val="446"/>
          <w:marRight w:val="0"/>
          <w:marTop w:val="77"/>
          <w:marBottom w:val="0"/>
          <w:divBdr>
            <w:top w:val="none" w:sz="0" w:space="0" w:color="auto"/>
            <w:left w:val="none" w:sz="0" w:space="0" w:color="auto"/>
            <w:bottom w:val="none" w:sz="0" w:space="0" w:color="auto"/>
            <w:right w:val="none" w:sz="0" w:space="0" w:color="auto"/>
          </w:divBdr>
        </w:div>
      </w:divsChild>
    </w:div>
    <w:div w:id="1142774920">
      <w:bodyDiv w:val="1"/>
      <w:marLeft w:val="0"/>
      <w:marRight w:val="0"/>
      <w:marTop w:val="0"/>
      <w:marBottom w:val="0"/>
      <w:divBdr>
        <w:top w:val="none" w:sz="0" w:space="0" w:color="auto"/>
        <w:left w:val="none" w:sz="0" w:space="0" w:color="auto"/>
        <w:bottom w:val="none" w:sz="0" w:space="0" w:color="auto"/>
        <w:right w:val="none" w:sz="0" w:space="0" w:color="auto"/>
      </w:divBdr>
      <w:divsChild>
        <w:div w:id="2000694069">
          <w:marLeft w:val="446"/>
          <w:marRight w:val="0"/>
          <w:marTop w:val="77"/>
          <w:marBottom w:val="0"/>
          <w:divBdr>
            <w:top w:val="none" w:sz="0" w:space="0" w:color="auto"/>
            <w:left w:val="none" w:sz="0" w:space="0" w:color="auto"/>
            <w:bottom w:val="none" w:sz="0" w:space="0" w:color="auto"/>
            <w:right w:val="none" w:sz="0" w:space="0" w:color="auto"/>
          </w:divBdr>
        </w:div>
        <w:div w:id="1968509356">
          <w:marLeft w:val="446"/>
          <w:marRight w:val="0"/>
          <w:marTop w:val="77"/>
          <w:marBottom w:val="0"/>
          <w:divBdr>
            <w:top w:val="none" w:sz="0" w:space="0" w:color="auto"/>
            <w:left w:val="none" w:sz="0" w:space="0" w:color="auto"/>
            <w:bottom w:val="none" w:sz="0" w:space="0" w:color="auto"/>
            <w:right w:val="none" w:sz="0" w:space="0" w:color="auto"/>
          </w:divBdr>
        </w:div>
        <w:div w:id="331028777">
          <w:marLeft w:val="446"/>
          <w:marRight w:val="0"/>
          <w:marTop w:val="77"/>
          <w:marBottom w:val="0"/>
          <w:divBdr>
            <w:top w:val="none" w:sz="0" w:space="0" w:color="auto"/>
            <w:left w:val="none" w:sz="0" w:space="0" w:color="auto"/>
            <w:bottom w:val="none" w:sz="0" w:space="0" w:color="auto"/>
            <w:right w:val="none" w:sz="0" w:space="0" w:color="auto"/>
          </w:divBdr>
        </w:div>
        <w:div w:id="668796191">
          <w:marLeft w:val="446"/>
          <w:marRight w:val="0"/>
          <w:marTop w:val="77"/>
          <w:marBottom w:val="0"/>
          <w:divBdr>
            <w:top w:val="none" w:sz="0" w:space="0" w:color="auto"/>
            <w:left w:val="none" w:sz="0" w:space="0" w:color="auto"/>
            <w:bottom w:val="none" w:sz="0" w:space="0" w:color="auto"/>
            <w:right w:val="none" w:sz="0" w:space="0" w:color="auto"/>
          </w:divBdr>
        </w:div>
        <w:div w:id="1628272410">
          <w:marLeft w:val="446"/>
          <w:marRight w:val="0"/>
          <w:marTop w:val="7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un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ZST design colours 1">
      <a:dk1>
        <a:srgbClr val="4C5860"/>
      </a:dk1>
      <a:lt1>
        <a:srgbClr val="FFFFFF"/>
      </a:lt1>
      <a:dk2>
        <a:srgbClr val="181818"/>
      </a:dk2>
      <a:lt2>
        <a:srgbClr val="FFFFFF"/>
      </a:lt2>
      <a:accent1>
        <a:srgbClr val="384146"/>
      </a:accent1>
      <a:accent2>
        <a:srgbClr val="8E9EAC"/>
      </a:accent2>
      <a:accent3>
        <a:srgbClr val="D0E4F1"/>
      </a:accent3>
      <a:accent4>
        <a:srgbClr val="59646D"/>
      </a:accent4>
      <a:accent5>
        <a:srgbClr val="E4032E"/>
      </a:accent5>
      <a:accent6>
        <a:srgbClr val="7F162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3542A4B0.dotm</Template>
  <TotalTime>0</TotalTime>
  <Pages>2</Pages>
  <Words>469</Words>
  <Characters>2957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Product Information - Sheet Feeder</vt:lpstr>
    </vt:vector>
  </TitlesOfParts>
  <Company>Zünd Systemtechnik AG</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Information - Sheet Feeder</dc:title>
  <dc:creator>dbi</dc:creator>
  <cp:lastModifiedBy>Bischof Daniel</cp:lastModifiedBy>
  <cp:revision>28</cp:revision>
  <cp:lastPrinted>2017-06-08T12:51:00Z</cp:lastPrinted>
  <dcterms:created xsi:type="dcterms:W3CDTF">2017-08-11T12:21:00Z</dcterms:created>
  <dcterms:modified xsi:type="dcterms:W3CDTF">2020-01-22T13:31:00Z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2017-06-07T00:00:00Z</vt:filetime>
  </property>
</Properties>
</file>