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57E3" w14:textId="77777777" w:rsidR="006B2796" w:rsidRDefault="006B2796">
      <w:pPr>
        <w:spacing w:after="0" w:line="110" w:lineRule="exact"/>
        <w:ind w:left="284" w:hanging="284"/>
        <w:jc w:val="center"/>
      </w:pPr>
    </w:p>
    <w:p w14:paraId="03A962C2" w14:textId="77777777" w:rsidR="006B2796" w:rsidRDefault="006B2796">
      <w:pPr>
        <w:spacing w:after="0" w:line="200" w:lineRule="exact"/>
        <w:rPr>
          <w:sz w:val="20"/>
          <w:szCs w:val="20"/>
        </w:rPr>
      </w:pPr>
    </w:p>
    <w:p w14:paraId="143E54F1" w14:textId="77777777" w:rsidR="006B2796" w:rsidRPr="005676E7" w:rsidRDefault="005676E7">
      <w:pPr>
        <w:spacing w:after="0" w:line="352" w:lineRule="exact"/>
        <w:ind w:left="284" w:right="-20"/>
        <w:rPr>
          <w:rFonts w:ascii="Vectora Com 75 Bold" w:eastAsia="Vectora Com 55 Roman" w:hAnsi="Vectora Com 75 Bold" w:cs="Vectora Com 55 Roman"/>
          <w:color w:val="4C5860" w:themeColor="text1"/>
          <w:sz w:val="28"/>
          <w:szCs w:val="28"/>
          <w:lang w:val="it-IT"/>
        </w:rPr>
      </w:pPr>
      <w:r>
        <w:rPr>
          <w:rFonts w:ascii="Vectora Com 75 Bold" w:hAnsi="Vectora Com 75 Bold"/>
          <w:noProof/>
          <w:color w:val="4C586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9C405B" wp14:editId="1B5DAAEB">
            <wp:simplePos x="0" y="0"/>
            <wp:positionH relativeFrom="page">
              <wp:posOffset>5789930</wp:posOffset>
            </wp:positionH>
            <wp:positionV relativeFrom="paragraph">
              <wp:posOffset>-132080</wp:posOffset>
            </wp:positionV>
            <wp:extent cx="1083600" cy="367200"/>
            <wp:effectExtent l="0" t="0" r="2540" b="0"/>
            <wp:wrapNone/>
            <wp:docPr id="4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3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E7">
        <w:rPr>
          <w:rFonts w:ascii="Vectora Com 75 Bold" w:hAnsi="Vectora Com 75 Bold"/>
          <w:color w:val="4C5860" w:themeColor="text1"/>
          <w:sz w:val="28"/>
          <w:szCs w:val="28"/>
          <w:lang w:val="it-IT"/>
        </w:rPr>
        <w:t>Comunicato stampa</w:t>
      </w:r>
    </w:p>
    <w:p w14:paraId="364D5853" w14:textId="77777777" w:rsidR="006B2796" w:rsidRPr="005676E7" w:rsidRDefault="006B2796">
      <w:pPr>
        <w:spacing w:after="0" w:line="200" w:lineRule="exact"/>
        <w:rPr>
          <w:sz w:val="20"/>
          <w:szCs w:val="20"/>
          <w:lang w:val="it-IT"/>
        </w:rPr>
      </w:pPr>
    </w:p>
    <w:p w14:paraId="50423986" w14:textId="77777777" w:rsidR="006B2796" w:rsidRPr="005676E7" w:rsidRDefault="006B2796">
      <w:pPr>
        <w:spacing w:after="0" w:line="200" w:lineRule="exact"/>
        <w:rPr>
          <w:sz w:val="20"/>
          <w:szCs w:val="20"/>
          <w:lang w:val="it-IT"/>
        </w:rPr>
      </w:pPr>
    </w:p>
    <w:p w14:paraId="17A5AD90" w14:textId="77777777" w:rsidR="006B2796" w:rsidRPr="005676E7" w:rsidRDefault="006B2796">
      <w:pPr>
        <w:spacing w:after="0" w:line="200" w:lineRule="exact"/>
        <w:rPr>
          <w:sz w:val="20"/>
          <w:szCs w:val="20"/>
          <w:lang w:val="it-IT"/>
        </w:rPr>
      </w:pPr>
    </w:p>
    <w:p w14:paraId="4A0025A9" w14:textId="77777777" w:rsidR="006B2796" w:rsidRPr="005676E7" w:rsidRDefault="006B2796">
      <w:pPr>
        <w:spacing w:before="19" w:after="0" w:line="220" w:lineRule="exact"/>
        <w:rPr>
          <w:lang w:val="it-IT"/>
        </w:rPr>
      </w:pPr>
    </w:p>
    <w:p w14:paraId="02B18EA7" w14:textId="77777777" w:rsidR="006B2796" w:rsidRPr="005676E7" w:rsidRDefault="005676E7">
      <w:pPr>
        <w:spacing w:after="0" w:line="240" w:lineRule="auto"/>
        <w:ind w:left="310" w:right="-20"/>
        <w:rPr>
          <w:rFonts w:ascii="Vectora Com 75 Bold" w:eastAsia="Vectora Com 55 Roman" w:hAnsi="Vectora Com 75 Bold" w:cs="Vectora Com 55 Roman"/>
          <w:color w:val="4C5860" w:themeColor="text1"/>
          <w:sz w:val="14"/>
          <w:szCs w:val="14"/>
          <w:lang w:val="it-IT"/>
        </w:rPr>
      </w:pPr>
      <w:r w:rsidRPr="005676E7">
        <w:rPr>
          <w:rFonts w:ascii="Vectora Com 75 Bold" w:eastAsia="Vectora Com 55 Roman" w:hAnsi="Vectora Com 75 Bold" w:cs="Vectora Com 55 Roman"/>
          <w:color w:val="4C5860" w:themeColor="text1"/>
          <w:spacing w:val="1"/>
          <w:sz w:val="14"/>
          <w:szCs w:val="14"/>
          <w:lang w:val="it-IT"/>
        </w:rPr>
        <w:t>Gennaio 2020</w:t>
      </w:r>
    </w:p>
    <w:p w14:paraId="70BA505E" w14:textId="77777777" w:rsidR="006B2796" w:rsidRPr="005676E7" w:rsidRDefault="006B2796">
      <w:pPr>
        <w:spacing w:before="10" w:after="0" w:line="110" w:lineRule="exact"/>
        <w:rPr>
          <w:sz w:val="11"/>
          <w:szCs w:val="11"/>
          <w:lang w:val="it-IT"/>
        </w:rPr>
      </w:pPr>
    </w:p>
    <w:p w14:paraId="36AA0CBA" w14:textId="77777777" w:rsidR="006B2796" w:rsidRPr="005676E7" w:rsidRDefault="006B2796">
      <w:pPr>
        <w:spacing w:after="0" w:line="200" w:lineRule="exact"/>
        <w:rPr>
          <w:sz w:val="20"/>
          <w:szCs w:val="20"/>
          <w:lang w:val="it-IT"/>
        </w:rPr>
      </w:pPr>
    </w:p>
    <w:p w14:paraId="34B71F9A" w14:textId="77777777" w:rsidR="006B2796" w:rsidRPr="005676E7" w:rsidRDefault="005676E7">
      <w:pPr>
        <w:pStyle w:val="HeadlineMMI"/>
        <w:rPr>
          <w:lang w:val="it-IT"/>
        </w:rPr>
      </w:pPr>
      <w:r w:rsidRPr="005676E7">
        <w:rPr>
          <w:lang w:val="it-IT"/>
        </w:rPr>
        <w:t>Zünd alla Fespa '20 – elaborazione standardiz</w:t>
      </w:r>
      <w:bookmarkStart w:id="0" w:name="_GoBack"/>
      <w:bookmarkEnd w:id="0"/>
      <w:r w:rsidRPr="005676E7">
        <w:rPr>
          <w:lang w:val="it-IT"/>
        </w:rPr>
        <w:t xml:space="preserve">zata dei dati, </w:t>
      </w:r>
      <w:proofErr w:type="spellStart"/>
      <w:r w:rsidRPr="005676E7">
        <w:rPr>
          <w:lang w:val="it-IT"/>
        </w:rPr>
        <w:t>tagloi</w:t>
      </w:r>
      <w:proofErr w:type="spellEnd"/>
      <w:r w:rsidRPr="005676E7">
        <w:rPr>
          <w:lang w:val="it-IT"/>
        </w:rPr>
        <w:t xml:space="preserve"> versatile</w:t>
      </w:r>
    </w:p>
    <w:p w14:paraId="70441D3A" w14:textId="77777777" w:rsidR="006B2796" w:rsidRPr="005676E7" w:rsidRDefault="006B2796">
      <w:pPr>
        <w:spacing w:before="2" w:after="0" w:line="190" w:lineRule="exact"/>
        <w:rPr>
          <w:sz w:val="19"/>
          <w:szCs w:val="19"/>
          <w:lang w:val="it-IT"/>
        </w:rPr>
      </w:pPr>
    </w:p>
    <w:p w14:paraId="00222273" w14:textId="77777777" w:rsidR="006B2796" w:rsidRPr="005676E7" w:rsidRDefault="005676E7">
      <w:pPr>
        <w:pStyle w:val="LeadMMI"/>
        <w:rPr>
          <w:lang w:val="it-IT"/>
        </w:rPr>
      </w:pPr>
      <w:r w:rsidRPr="005676E7">
        <w:rPr>
          <w:lang w:val="it-IT"/>
        </w:rPr>
        <w:t>I sistemi di taglio digitali di Zünd offrono una varietà unica di metodi di lavorazione per i materiali più diversi. Al Fespa 2020 di Madrid, Zünd presenta a fornitori di servizi di stampa e tecnici pubblicitari un'ampia gamma di opportunità di automatizza</w:t>
      </w:r>
      <w:r w:rsidRPr="005676E7">
        <w:rPr>
          <w:lang w:val="it-IT"/>
        </w:rPr>
        <w:t xml:space="preserve">zione del loro di flusso di lavoro </w:t>
      </w:r>
      <w:proofErr w:type="spellStart"/>
      <w:r w:rsidRPr="005676E7">
        <w:rPr>
          <w:lang w:val="it-IT"/>
        </w:rPr>
        <w:t>Print&amp;Cut</w:t>
      </w:r>
      <w:proofErr w:type="spellEnd"/>
      <w:r w:rsidRPr="005676E7">
        <w:rPr>
          <w:lang w:val="it-IT"/>
        </w:rPr>
        <w:t xml:space="preserve">. </w:t>
      </w:r>
    </w:p>
    <w:p w14:paraId="38904A4E" w14:textId="77777777" w:rsidR="006B2796" w:rsidRPr="005676E7" w:rsidRDefault="006B2796">
      <w:pPr>
        <w:spacing w:after="0" w:line="200" w:lineRule="exact"/>
        <w:rPr>
          <w:sz w:val="20"/>
          <w:szCs w:val="20"/>
          <w:lang w:val="it-IT"/>
        </w:rPr>
      </w:pPr>
    </w:p>
    <w:p w14:paraId="127F527B" w14:textId="77777777" w:rsidR="006B2796" w:rsidRPr="005676E7" w:rsidRDefault="005676E7">
      <w:pPr>
        <w:pStyle w:val="LauftextMMI"/>
        <w:rPr>
          <w:rStyle w:val="LauftextMMIZchn"/>
          <w:lang w:val="it-IT"/>
        </w:rPr>
      </w:pPr>
      <w:r w:rsidRPr="005676E7">
        <w:rPr>
          <w:rStyle w:val="LauftextMMIZchn"/>
          <w:lang w:val="it-IT"/>
        </w:rPr>
        <w:t>I sistemi di taglio digitali di Zünd sono imbattibili in fatto di varietà di applicazioni ed efficienza. Il concetto modulare che caratterizza l'intera gamma e le numerose soluzioni di automazione fanno di og</w:t>
      </w:r>
      <w:r w:rsidRPr="005676E7">
        <w:rPr>
          <w:rStyle w:val="LauftextMMIZchn"/>
          <w:lang w:val="it-IT"/>
        </w:rPr>
        <w:t xml:space="preserve">ni cutter Zünd un assoluto fuoriclasse del taglio. Alla Fespa di Madrid (padiglione 7, stand C25) Zünd presenta al pubblico specializzato alcune possibilità di improntare il flusso di lavoro </w:t>
      </w:r>
      <w:proofErr w:type="spellStart"/>
      <w:r w:rsidRPr="005676E7">
        <w:rPr>
          <w:rStyle w:val="LauftextMMIZchn"/>
          <w:lang w:val="it-IT"/>
        </w:rPr>
        <w:t>Print&amp;Cut</w:t>
      </w:r>
      <w:proofErr w:type="spellEnd"/>
      <w:r w:rsidRPr="005676E7">
        <w:rPr>
          <w:rStyle w:val="LauftextMMIZchn"/>
          <w:lang w:val="it-IT"/>
        </w:rPr>
        <w:t xml:space="preserve"> alla massima efficienza con gli strumenti software gius</w:t>
      </w:r>
      <w:r w:rsidRPr="005676E7">
        <w:rPr>
          <w:rStyle w:val="LauftextMMIZchn"/>
          <w:lang w:val="it-IT"/>
        </w:rPr>
        <w:t>ti e l'hardware adeguato.</w:t>
      </w:r>
    </w:p>
    <w:p w14:paraId="398BE6C4" w14:textId="77777777" w:rsidR="006B2796" w:rsidRPr="005676E7" w:rsidRDefault="005676E7">
      <w:pPr>
        <w:pStyle w:val="LauftextMMI"/>
        <w:rPr>
          <w:lang w:val="it-IT"/>
        </w:rPr>
      </w:pPr>
      <w:r w:rsidRPr="005676E7">
        <w:rPr>
          <w:rStyle w:val="LauftextMMIZchn"/>
          <w:lang w:val="it-IT"/>
        </w:rPr>
        <w:t xml:space="preserve">Presso lo stand di </w:t>
      </w:r>
      <w:proofErr w:type="spellStart"/>
      <w:r w:rsidRPr="005676E7">
        <w:rPr>
          <w:rStyle w:val="LauftextMMIZchn"/>
          <w:lang w:val="it-IT"/>
        </w:rPr>
        <w:t>Zund</w:t>
      </w:r>
      <w:proofErr w:type="spellEnd"/>
      <w:r w:rsidRPr="005676E7">
        <w:rPr>
          <w:rStyle w:val="LauftextMMIZchn"/>
          <w:lang w:val="it-IT"/>
        </w:rPr>
        <w:t xml:space="preserve"> i visitatori potranno scoprire il potenziale di prestazioni offerto loro dagli strumenti software e dai sistemi di taglio di Zünd in fase di lavorazione finale: scopriranno dal vivo come poter lavorare i lo</w:t>
      </w:r>
      <w:r w:rsidRPr="005676E7">
        <w:rPr>
          <w:rStyle w:val="LauftextMMIZchn"/>
          <w:lang w:val="it-IT"/>
        </w:rPr>
        <w:t xml:space="preserve">ro materiali nei modi più diversi con la massima potenza e affidabilità. </w:t>
      </w:r>
      <w:r w:rsidRPr="005676E7">
        <w:rPr>
          <w:lang w:val="it-IT"/>
        </w:rPr>
        <w:t>Con la fresa RM-L, Zünd mostra una soluzione potente. Con una potenza fino 3,6 kW, la RM-L schiude le possibilità più svariate in termini di scelta dei materiali. Con il cambiafresa a</w:t>
      </w:r>
      <w:r w:rsidRPr="005676E7">
        <w:rPr>
          <w:lang w:val="it-IT"/>
        </w:rPr>
        <w:t>utomatico ARC l'utente può automatizzare completamente la gestione delle frese.</w:t>
      </w:r>
    </w:p>
    <w:p w14:paraId="4720BBE1" w14:textId="77777777" w:rsidR="006B2796" w:rsidRPr="005676E7" w:rsidRDefault="005676E7">
      <w:pPr>
        <w:pStyle w:val="LauftextMMI"/>
        <w:rPr>
          <w:rStyle w:val="LauftextMMIZchn"/>
          <w:lang w:val="it-IT"/>
        </w:rPr>
      </w:pPr>
      <w:r w:rsidRPr="005676E7">
        <w:rPr>
          <w:rStyle w:val="LauftextMMIZchn"/>
          <w:lang w:val="it-IT"/>
        </w:rPr>
        <w:t>I tessuti con stampa digitale sono uno strumento promozionale di tendenza. In questo campo sono richieste soluzioni di taglio digitale innovative e universali, come il cutter Z</w:t>
      </w:r>
      <w:r w:rsidRPr="005676E7">
        <w:rPr>
          <w:rStyle w:val="LauftextMMIZchn"/>
          <w:lang w:val="it-IT"/>
        </w:rPr>
        <w:t xml:space="preserve">ünd G3. Alla Fespa taglierà a formato, tra le altre cose, tessuti in bobina di fino a 3,2 m di larghezza. Anche il software di comando Zünd </w:t>
      </w:r>
      <w:proofErr w:type="spellStart"/>
      <w:r w:rsidRPr="005676E7">
        <w:rPr>
          <w:rStyle w:val="LauftextMMIZchn"/>
          <w:lang w:val="it-IT"/>
        </w:rPr>
        <w:t>Cut</w:t>
      </w:r>
      <w:proofErr w:type="spellEnd"/>
      <w:r w:rsidRPr="005676E7">
        <w:rPr>
          <w:rStyle w:val="LauftextMMIZchn"/>
          <w:lang w:val="it-IT"/>
        </w:rPr>
        <w:t xml:space="preserve"> Center ZCC con le relative possibilità di registrazione offre numerose possibilità. La nuova Over Cutter Camera </w:t>
      </w:r>
      <w:r w:rsidRPr="005676E7">
        <w:rPr>
          <w:rStyle w:val="LauftextMMIZchn"/>
          <w:lang w:val="it-IT"/>
        </w:rPr>
        <w:t xml:space="preserve">OCC, ad esempio, acquisisce in pochi secondi distorsione e posizione del materiale in modo totalmente automatico. Lo ZCC compensa in seguito l'eventuale deformazione iniziando immediatamente il taglio. </w:t>
      </w:r>
    </w:p>
    <w:p w14:paraId="4DD475F0" w14:textId="77777777" w:rsidR="006B2796" w:rsidRPr="005676E7" w:rsidRDefault="006B2796">
      <w:pPr>
        <w:pStyle w:val="LauftextMMI"/>
        <w:rPr>
          <w:rStyle w:val="LauftextMMIZchn"/>
          <w:lang w:val="it-IT"/>
        </w:rPr>
      </w:pPr>
    </w:p>
    <w:p w14:paraId="6ABD51CD" w14:textId="77777777" w:rsidR="006B2796" w:rsidRPr="005676E7" w:rsidRDefault="005676E7">
      <w:pPr>
        <w:pStyle w:val="LauftextMMI"/>
        <w:rPr>
          <w:rStyle w:val="LauftextMMIZchn"/>
          <w:i/>
          <w:lang w:val="it-IT"/>
        </w:rPr>
      </w:pPr>
      <w:r w:rsidRPr="005676E7">
        <w:rPr>
          <w:rStyle w:val="LauftextMMIZchn"/>
          <w:i/>
          <w:lang w:val="it-IT"/>
        </w:rPr>
        <w:t>"Ai fornitori di servizi di stampa e ai tecnici pubb</w:t>
      </w:r>
      <w:r w:rsidRPr="005676E7">
        <w:rPr>
          <w:rStyle w:val="LauftextMMIZchn"/>
          <w:i/>
          <w:lang w:val="it-IT"/>
        </w:rPr>
        <w:t xml:space="preserve">licitari viene chiesto di produrre prodotti personalizzati in piccoli e </w:t>
      </w:r>
      <w:r w:rsidRPr="005676E7">
        <w:rPr>
          <w:i/>
          <w:lang w:val="it-IT"/>
        </w:rPr>
        <w:t>piccolissimi volumi</w:t>
      </w:r>
      <w:r w:rsidRPr="005676E7">
        <w:rPr>
          <w:rStyle w:val="LauftextMMIZchn"/>
          <w:i/>
          <w:lang w:val="it-IT"/>
        </w:rPr>
        <w:t xml:space="preserve"> in modo efficiente ed economico. Con consegne quasi immediate. A loro Zünd offre flussi di lavoro adatti e in grado di soddisfare questi requisiti, garantendo </w:t>
      </w:r>
      <w:proofErr w:type="gramStart"/>
      <w:r w:rsidRPr="005676E7">
        <w:rPr>
          <w:rStyle w:val="LauftextMMIZchn"/>
          <w:i/>
          <w:lang w:val="it-IT"/>
        </w:rPr>
        <w:t>nel c</w:t>
      </w:r>
      <w:r w:rsidRPr="005676E7">
        <w:rPr>
          <w:rStyle w:val="LauftextMMIZchn"/>
          <w:i/>
          <w:lang w:val="it-IT"/>
        </w:rPr>
        <w:t>ontempo</w:t>
      </w:r>
      <w:proofErr w:type="gramEnd"/>
      <w:r w:rsidRPr="005676E7">
        <w:rPr>
          <w:rStyle w:val="LauftextMMIZchn"/>
          <w:i/>
          <w:lang w:val="it-IT"/>
        </w:rPr>
        <w:t xml:space="preserve"> la massima efficienza e redditività."</w:t>
      </w:r>
    </w:p>
    <w:p w14:paraId="7BF80899" w14:textId="77777777" w:rsidR="006B2796" w:rsidRPr="005676E7" w:rsidRDefault="006B2796">
      <w:pPr>
        <w:pStyle w:val="LauftextMMI"/>
        <w:rPr>
          <w:rStyle w:val="LauftextMMIZchn"/>
          <w:lang w:val="it-IT"/>
        </w:rPr>
      </w:pPr>
    </w:p>
    <w:p w14:paraId="39D55D47" w14:textId="77777777" w:rsidR="006B2796" w:rsidRPr="005676E7" w:rsidRDefault="006B2796">
      <w:pPr>
        <w:rPr>
          <w:sz w:val="20"/>
          <w:szCs w:val="20"/>
          <w:lang w:val="it-IT"/>
        </w:rPr>
      </w:pPr>
    </w:p>
    <w:p w14:paraId="4968511F" w14:textId="77777777" w:rsidR="006B2796" w:rsidRPr="005676E7" w:rsidRDefault="006B2796">
      <w:pPr>
        <w:rPr>
          <w:sz w:val="20"/>
          <w:szCs w:val="20"/>
          <w:lang w:val="it-IT"/>
        </w:rPr>
      </w:pPr>
    </w:p>
    <w:p w14:paraId="41FCF46B" w14:textId="256B1F43" w:rsidR="006B2796" w:rsidRDefault="006B2796">
      <w:pPr>
        <w:rPr>
          <w:sz w:val="20"/>
          <w:szCs w:val="20"/>
          <w:lang w:val="it-IT"/>
        </w:rPr>
      </w:pPr>
    </w:p>
    <w:p w14:paraId="199B204A" w14:textId="6F326D47" w:rsidR="005676E7" w:rsidRDefault="005676E7">
      <w:pPr>
        <w:rPr>
          <w:sz w:val="20"/>
          <w:szCs w:val="20"/>
          <w:lang w:val="it-IT"/>
        </w:rPr>
      </w:pPr>
    </w:p>
    <w:p w14:paraId="7C97380C" w14:textId="504E1CEB" w:rsidR="005676E7" w:rsidRDefault="005676E7">
      <w:pPr>
        <w:rPr>
          <w:sz w:val="20"/>
          <w:szCs w:val="20"/>
          <w:lang w:val="it-IT"/>
        </w:rPr>
      </w:pPr>
    </w:p>
    <w:p w14:paraId="5FB84740" w14:textId="3B9240F6" w:rsidR="005676E7" w:rsidRDefault="005676E7">
      <w:pPr>
        <w:rPr>
          <w:sz w:val="20"/>
          <w:szCs w:val="20"/>
          <w:lang w:val="it-IT"/>
        </w:rPr>
      </w:pPr>
    </w:p>
    <w:p w14:paraId="74D2E79E" w14:textId="5A0C98D3" w:rsidR="005676E7" w:rsidRDefault="005676E7">
      <w:pPr>
        <w:rPr>
          <w:sz w:val="20"/>
          <w:szCs w:val="20"/>
          <w:lang w:val="it-IT"/>
        </w:rPr>
      </w:pPr>
    </w:p>
    <w:p w14:paraId="304FBD61" w14:textId="7E210D33" w:rsidR="005676E7" w:rsidRDefault="005676E7">
      <w:pPr>
        <w:rPr>
          <w:sz w:val="20"/>
          <w:szCs w:val="20"/>
          <w:lang w:val="it-IT"/>
        </w:rPr>
      </w:pPr>
    </w:p>
    <w:p w14:paraId="55044AFF" w14:textId="62066437" w:rsidR="005676E7" w:rsidRDefault="005676E7">
      <w:pPr>
        <w:rPr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372B443" wp14:editId="655D6393">
            <wp:simplePos x="0" y="0"/>
            <wp:positionH relativeFrom="column">
              <wp:posOffset>4718050</wp:posOffset>
            </wp:positionH>
            <wp:positionV relativeFrom="page">
              <wp:posOffset>539750</wp:posOffset>
            </wp:positionV>
            <wp:extent cx="1079500" cy="359410"/>
            <wp:effectExtent l="0" t="0" r="6350" b="254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9AAE7" w14:textId="4201CA4E" w:rsidR="005676E7" w:rsidRDefault="005676E7">
      <w:pPr>
        <w:rPr>
          <w:sz w:val="20"/>
          <w:szCs w:val="20"/>
          <w:lang w:val="it-IT"/>
        </w:rPr>
      </w:pPr>
    </w:p>
    <w:p w14:paraId="71B50F51" w14:textId="713C6EC5" w:rsidR="005676E7" w:rsidRDefault="005676E7">
      <w:pPr>
        <w:rPr>
          <w:sz w:val="20"/>
          <w:szCs w:val="20"/>
          <w:lang w:val="it-IT"/>
        </w:rPr>
      </w:pPr>
    </w:p>
    <w:p w14:paraId="51B1BBE0" w14:textId="611CCC40" w:rsidR="005676E7" w:rsidRDefault="005676E7">
      <w:pPr>
        <w:rPr>
          <w:sz w:val="20"/>
          <w:szCs w:val="20"/>
          <w:lang w:val="it-IT"/>
        </w:rPr>
      </w:pPr>
    </w:p>
    <w:p w14:paraId="3E802C63" w14:textId="5F9A8732" w:rsidR="005676E7" w:rsidRDefault="005676E7">
      <w:pPr>
        <w:rPr>
          <w:sz w:val="20"/>
          <w:szCs w:val="20"/>
          <w:lang w:val="it-IT"/>
        </w:rPr>
      </w:pPr>
    </w:p>
    <w:p w14:paraId="16C5F5D9" w14:textId="6FB03A24" w:rsidR="005676E7" w:rsidRDefault="005676E7">
      <w:pPr>
        <w:rPr>
          <w:sz w:val="20"/>
          <w:szCs w:val="20"/>
          <w:lang w:val="it-IT"/>
        </w:rPr>
      </w:pPr>
    </w:p>
    <w:p w14:paraId="04972CB1" w14:textId="56B35CFB" w:rsidR="005676E7" w:rsidRDefault="005676E7">
      <w:pPr>
        <w:rPr>
          <w:sz w:val="20"/>
          <w:szCs w:val="20"/>
          <w:lang w:val="it-IT"/>
        </w:rPr>
      </w:pPr>
      <w:r>
        <w:rPr>
          <w:rStyle w:val="LauftextMMIZchn"/>
          <w:noProof/>
        </w:rPr>
        <w:drawing>
          <wp:anchor distT="0" distB="0" distL="114300" distR="114300" simplePos="0" relativeHeight="251660288" behindDoc="0" locked="0" layoutInCell="1" allowOverlap="1" wp14:anchorId="5DD87FA2" wp14:editId="56C6CAC9">
            <wp:simplePos x="0" y="0"/>
            <wp:positionH relativeFrom="column">
              <wp:posOffset>190168</wp:posOffset>
            </wp:positionH>
            <wp:positionV relativeFrom="paragraph">
              <wp:posOffset>109552</wp:posOffset>
            </wp:positionV>
            <wp:extent cx="4587240" cy="3440430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7C4D" w14:textId="1A6F4B08" w:rsidR="005676E7" w:rsidRDefault="005676E7">
      <w:pPr>
        <w:rPr>
          <w:sz w:val="20"/>
          <w:szCs w:val="20"/>
          <w:lang w:val="it-IT"/>
        </w:rPr>
      </w:pPr>
    </w:p>
    <w:p w14:paraId="6531BE12" w14:textId="2A95D830" w:rsidR="005676E7" w:rsidRDefault="005676E7">
      <w:pPr>
        <w:rPr>
          <w:sz w:val="20"/>
          <w:szCs w:val="20"/>
          <w:lang w:val="it-IT"/>
        </w:rPr>
      </w:pPr>
    </w:p>
    <w:p w14:paraId="30A644D7" w14:textId="77777777" w:rsidR="005676E7" w:rsidRPr="005676E7" w:rsidRDefault="005676E7">
      <w:pPr>
        <w:rPr>
          <w:sz w:val="20"/>
          <w:szCs w:val="20"/>
          <w:lang w:val="it-IT"/>
        </w:rPr>
      </w:pPr>
    </w:p>
    <w:p w14:paraId="203984C4" w14:textId="296C615D" w:rsidR="006B2796" w:rsidRPr="005676E7" w:rsidRDefault="006B2796">
      <w:pPr>
        <w:rPr>
          <w:sz w:val="20"/>
          <w:szCs w:val="20"/>
          <w:lang w:val="it-IT"/>
        </w:rPr>
      </w:pPr>
    </w:p>
    <w:p w14:paraId="59A70926" w14:textId="77777777" w:rsidR="006B2796" w:rsidRPr="005676E7" w:rsidRDefault="006B2796">
      <w:pPr>
        <w:rPr>
          <w:sz w:val="20"/>
          <w:szCs w:val="20"/>
          <w:lang w:val="it-IT"/>
        </w:rPr>
      </w:pPr>
    </w:p>
    <w:p w14:paraId="7816EE9D" w14:textId="37BCD364" w:rsidR="006B2796" w:rsidRPr="005676E7" w:rsidRDefault="006B2796">
      <w:pPr>
        <w:tabs>
          <w:tab w:val="left" w:pos="1134"/>
        </w:tabs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2CCE7E3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9E8A3D7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5CE247AB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6FE45FC8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73B74BE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EFA64E2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56FCECFE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401CC3A2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A8A0541" w14:textId="77777777" w:rsidR="006B2796" w:rsidRPr="005676E7" w:rsidRDefault="006B2796">
      <w:pPr>
        <w:spacing w:after="0" w:line="248" w:lineRule="exact"/>
        <w:ind w:left="306" w:right="5474"/>
        <w:jc w:val="both"/>
        <w:rPr>
          <w:lang w:val="it-IT"/>
        </w:rPr>
      </w:pPr>
    </w:p>
    <w:p w14:paraId="0BF85B91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51DD920E" w14:textId="5265E818" w:rsidR="006B2796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A85CBA5" w14:textId="0E30F694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07704610" w14:textId="793C936C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23F09E9B" w14:textId="61016A43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0E5670E6" w14:textId="2535D1E4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1CC1E35C" w14:textId="553BF77E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78928A04" w14:textId="28C5B537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43C5B8E6" w14:textId="1353390F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7AC09E55" w14:textId="4A871153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3AB06D1A" w14:textId="1D565105" w:rsid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136EE6BD" w14:textId="77777777" w:rsidR="005676E7" w:rsidRPr="005676E7" w:rsidRDefault="005676E7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3C390EC2" w14:textId="77777777" w:rsidR="006B2796" w:rsidRPr="005676E7" w:rsidRDefault="006B2796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</w:pPr>
    </w:p>
    <w:p w14:paraId="73F802FD" w14:textId="77777777" w:rsidR="006B2796" w:rsidRPr="005676E7" w:rsidRDefault="005676E7" w:rsidP="005676E7">
      <w:pPr>
        <w:spacing w:after="0" w:line="248" w:lineRule="exact"/>
        <w:ind w:left="306" w:right="3880"/>
        <w:jc w:val="both"/>
        <w:rPr>
          <w:rFonts w:ascii="Vectora Com 75 Bold" w:eastAsia="Vectora Com 55 Roman" w:hAnsi="Vectora Com 75 Bold" w:cs="Vectora Com 55 Roman"/>
          <w:sz w:val="18"/>
          <w:szCs w:val="18"/>
          <w:lang w:val="it-IT"/>
        </w:rPr>
      </w:pPr>
      <w:bookmarkStart w:id="1" w:name="_Hlk11834533"/>
      <w:r w:rsidRPr="005676E7"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it-IT"/>
        </w:rPr>
        <w:t>Informazioni su Zünd Systemtechnik AG</w:t>
      </w:r>
    </w:p>
    <w:p w14:paraId="0C978DF0" w14:textId="77777777" w:rsidR="006B2796" w:rsidRPr="005676E7" w:rsidRDefault="005676E7">
      <w:pPr>
        <w:spacing w:after="0" w:line="246" w:lineRule="auto"/>
        <w:ind w:left="306" w:right="1647"/>
        <w:jc w:val="both"/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</w:pPr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 xml:space="preserve">Zünd </w:t>
      </w:r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>Systemtechnik AG, un'impresa svizzera a conduzione familiare attiva a livello globale, specializzata nei sistemi digitali di taglio. Il marchio Zünd rappresenta il più alto livello della qualità svizzera ed è sinonimo di precisione, efficienza e affidabili</w:t>
      </w:r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>tà. Dal 1984 Zünd progetta, produce e commercializza sistemi modulari di taglio ed è tra i principali produttori mondiali.</w:t>
      </w:r>
    </w:p>
    <w:p w14:paraId="2D2CE490" w14:textId="77777777" w:rsidR="006B2796" w:rsidRPr="005676E7" w:rsidRDefault="005676E7">
      <w:pPr>
        <w:spacing w:after="0" w:line="246" w:lineRule="auto"/>
        <w:ind w:left="306" w:right="1647"/>
        <w:jc w:val="both"/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</w:pPr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>I clienti sono fornitori commerciali di servizi ed imprese industriali nel settore grafico, l'industria del packaging, dell'abbigliam</w:t>
      </w:r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 xml:space="preserve">ento e del cuoio, </w:t>
      </w:r>
      <w:proofErr w:type="spellStart"/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>nonchè</w:t>
      </w:r>
      <w:proofErr w:type="spellEnd"/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 xml:space="preserve"> del mercato tessile e composito. Nella sua sede di Altstätten hanno luogo ricerca e sviluppo, marketing e la produzione dei macchinari. Oltre alle proprie sedi di vendita e di assistenza nel Regno Unito, negli USA, in Cina, in Thai</w:t>
      </w:r>
      <w:r w:rsidRPr="005676E7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  <w:lang w:val="it-IT"/>
        </w:rPr>
        <w:t>landia, in India, in Germania, in Austria, nei Paesi Bassi e in Italia, la società lavora in tutto il mondo con partner di vendita indipendenti ed affermati.</w:t>
      </w:r>
    </w:p>
    <w:bookmarkEnd w:id="1"/>
    <w:p w14:paraId="2E4940E1" w14:textId="77777777" w:rsidR="006B2796" w:rsidRPr="005676E7" w:rsidRDefault="006B2796">
      <w:pPr>
        <w:spacing w:before="240" w:after="0" w:line="246" w:lineRule="auto"/>
        <w:ind w:right="1647"/>
        <w:jc w:val="both"/>
        <w:rPr>
          <w:rFonts w:ascii="Vectora Com 45 Light" w:eastAsia="Vectora Com 55 Roman" w:hAnsi="Vectora Com 45 Light" w:cs="Vectora Com 55 Roman"/>
          <w:sz w:val="14"/>
          <w:szCs w:val="14"/>
          <w:lang w:val="it-IT"/>
        </w:rPr>
      </w:pPr>
    </w:p>
    <w:p w14:paraId="4B4AC60A" w14:textId="77777777" w:rsidR="006B2796" w:rsidRPr="005676E7" w:rsidRDefault="006B2796">
      <w:pPr>
        <w:spacing w:before="240"/>
        <w:rPr>
          <w:sz w:val="20"/>
          <w:szCs w:val="20"/>
          <w:lang w:val="it-IT"/>
        </w:rPr>
      </w:pPr>
    </w:p>
    <w:sectPr w:rsidR="006B2796" w:rsidRPr="005676E7">
      <w:footerReference w:type="default" r:id="rId10"/>
      <w:pgSz w:w="11920" w:h="16840"/>
      <w:pgMar w:top="720" w:right="1080" w:bottom="1260" w:left="16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2F0A" w14:textId="77777777" w:rsidR="006B2796" w:rsidRDefault="005676E7">
      <w:pPr>
        <w:spacing w:after="0" w:line="240" w:lineRule="auto"/>
      </w:pPr>
      <w:r>
        <w:separator/>
      </w:r>
    </w:p>
  </w:endnote>
  <w:endnote w:type="continuationSeparator" w:id="0">
    <w:p w14:paraId="11CE7C40" w14:textId="77777777" w:rsidR="006B2796" w:rsidRDefault="0056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45 Light">
    <w:panose1 w:val="020B0406030503020204"/>
    <w:charset w:val="00"/>
    <w:family w:val="swiss"/>
    <w:pitch w:val="variable"/>
    <w:sig w:usb0="A00000AF" w:usb1="5000204A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CC03" w14:textId="77777777" w:rsidR="006B2796" w:rsidRDefault="005676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C5FAC6" wp14:editId="6002C1AF">
              <wp:simplePos x="0" y="0"/>
              <wp:positionH relativeFrom="page">
                <wp:posOffset>1244379</wp:posOffset>
              </wp:positionH>
              <wp:positionV relativeFrom="page">
                <wp:posOffset>9923228</wp:posOffset>
              </wp:positionV>
              <wp:extent cx="4606290" cy="368935"/>
              <wp:effectExtent l="0" t="0" r="381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6446" w14:textId="64DF3D7A" w:rsidR="006B2796" w:rsidRPr="005676E7" w:rsidRDefault="005676E7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sz w:val="13"/>
                              <w:szCs w:val="13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sz w:val="13"/>
                              <w:szCs w:val="13"/>
                              <w:lang w:val="de-CH"/>
                            </w:rPr>
                            <w:t>Contatto</w:t>
                          </w:r>
                          <w:proofErr w:type="spellEnd"/>
                          <w:r w:rsidRPr="005676E7"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sz w:val="13"/>
                              <w:szCs w:val="13"/>
                              <w:lang w:val="de-CH"/>
                            </w:rPr>
                            <w:t>:</w:t>
                          </w:r>
                        </w:p>
                        <w:p w14:paraId="76D793BD" w14:textId="61BE5C8E" w:rsidR="006B2796" w:rsidRDefault="005676E7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</w:rPr>
                          </w:pPr>
                          <w:r w:rsidRPr="005676E7"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t xml:space="preserve">Zünd Systemtechnik AG, Marketing &amp; Communications, Daniel Bischof, Industriestrasse </w:t>
                          </w:r>
                          <w:r w:rsidRPr="005676E7"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t xml:space="preserve">8, 9450 Altstätten, Svizzera,  </w:t>
                          </w:r>
                          <w:r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br/>
                          </w:r>
                          <w:r w:rsidRPr="005676E7"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t xml:space="preserve">Tel. </w:t>
                          </w:r>
                          <w:r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</w:rPr>
                            <w:t>+41 71 554 81 00, daniel.bischof@zund.com, www.zund.com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F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pt;margin-top:781.35pt;width:362.7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cW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" filled="f" stroked="f">
              <v:textbox inset="0,0,0,0">
                <w:txbxContent>
                  <w:p w14:paraId="2B946446" w14:textId="64DF3D7A" w:rsidR="006B2796" w:rsidRPr="005676E7" w:rsidRDefault="005676E7">
                    <w:pPr>
                      <w:spacing w:before="5" w:after="0" w:line="240" w:lineRule="auto"/>
                      <w:ind w:left="20" w:right="-20"/>
                      <w:rPr>
                        <w:rFonts w:ascii="Vectora Com 75 Bold" w:eastAsia="Vectora Com 55 Roman" w:hAnsi="Vectora Com 75 Bold" w:cs="Vectora Com 55 Roman"/>
                        <w:spacing w:val="-2"/>
                        <w:sz w:val="13"/>
                        <w:szCs w:val="13"/>
                        <w:lang w:val="de-CH"/>
                      </w:rPr>
                    </w:pPr>
                    <w:proofErr w:type="spellStart"/>
                    <w:r>
                      <w:rPr>
                        <w:rFonts w:ascii="Vectora Com 75 Bold" w:eastAsia="Vectora Com 55 Roman" w:hAnsi="Vectora Com 75 Bold" w:cs="Vectora Com 55 Roman"/>
                        <w:spacing w:val="-2"/>
                        <w:sz w:val="13"/>
                        <w:szCs w:val="13"/>
                        <w:lang w:val="de-CH"/>
                      </w:rPr>
                      <w:t>Contatto</w:t>
                    </w:r>
                    <w:proofErr w:type="spellEnd"/>
                    <w:r w:rsidRPr="005676E7">
                      <w:rPr>
                        <w:rFonts w:ascii="Vectora Com 75 Bold" w:eastAsia="Vectora Com 55 Roman" w:hAnsi="Vectora Com 75 Bold" w:cs="Vectora Com 55 Roman"/>
                        <w:spacing w:val="-2"/>
                        <w:sz w:val="13"/>
                        <w:szCs w:val="13"/>
                        <w:lang w:val="de-CH"/>
                      </w:rPr>
                      <w:t>:</w:t>
                    </w:r>
                  </w:p>
                  <w:p w14:paraId="76D793BD" w14:textId="61BE5C8E" w:rsidR="006B2796" w:rsidRDefault="005676E7">
                    <w:pPr>
                      <w:spacing w:before="5" w:after="0" w:line="240" w:lineRule="auto"/>
                      <w:ind w:left="20" w:right="-20"/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</w:rPr>
                    </w:pPr>
                    <w:r w:rsidRPr="005676E7"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t xml:space="preserve">Zünd Systemtechnik AG, Marketing &amp; Communications, Daniel Bischof, Industriestrasse </w:t>
                    </w:r>
                    <w:r w:rsidRPr="005676E7"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t xml:space="preserve">8, 9450 Altstätten, Svizzera,  </w:t>
                    </w:r>
                    <w:r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br/>
                    </w:r>
                    <w:r w:rsidRPr="005676E7"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t xml:space="preserve">Tel. </w:t>
                    </w:r>
                    <w:r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</w:rPr>
                      <w:t>+41 71 554 81 00, daniel.bischof@zund.com, www.zund.com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6E47" w14:textId="77777777" w:rsidR="006B2796" w:rsidRDefault="005676E7">
      <w:pPr>
        <w:spacing w:after="0" w:line="240" w:lineRule="auto"/>
      </w:pPr>
      <w:r>
        <w:separator/>
      </w:r>
    </w:p>
  </w:footnote>
  <w:footnote w:type="continuationSeparator" w:id="0">
    <w:p w14:paraId="76DA6018" w14:textId="77777777" w:rsidR="006B2796" w:rsidRDefault="0056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D99"/>
    <w:multiLevelType w:val="hybridMultilevel"/>
    <w:tmpl w:val="AF78123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DB583D"/>
    <w:multiLevelType w:val="hybridMultilevel"/>
    <w:tmpl w:val="38929386"/>
    <w:lvl w:ilvl="0" w:tplc="E2C42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C8"/>
    <w:rsid w:val="00020BE7"/>
    <w:rsid w:val="00033190"/>
    <w:rsid w:val="00052C9A"/>
    <w:rsid w:val="001344FA"/>
    <w:rsid w:val="0014245B"/>
    <w:rsid w:val="0017431A"/>
    <w:rsid w:val="001C2315"/>
    <w:rsid w:val="001D51BD"/>
    <w:rsid w:val="001F5375"/>
    <w:rsid w:val="002867E1"/>
    <w:rsid w:val="0030063A"/>
    <w:rsid w:val="003258F7"/>
    <w:rsid w:val="003416DE"/>
    <w:rsid w:val="00384395"/>
    <w:rsid w:val="003B3432"/>
    <w:rsid w:val="00400ABD"/>
    <w:rsid w:val="00423CC4"/>
    <w:rsid w:val="004453C3"/>
    <w:rsid w:val="0050291E"/>
    <w:rsid w:val="005313AA"/>
    <w:rsid w:val="00551E04"/>
    <w:rsid w:val="0056038C"/>
    <w:rsid w:val="005641CF"/>
    <w:rsid w:val="005676E7"/>
    <w:rsid w:val="00580696"/>
    <w:rsid w:val="005831C8"/>
    <w:rsid w:val="00602B53"/>
    <w:rsid w:val="0063724B"/>
    <w:rsid w:val="00662C76"/>
    <w:rsid w:val="006B2796"/>
    <w:rsid w:val="006D5231"/>
    <w:rsid w:val="00767B9E"/>
    <w:rsid w:val="007C192B"/>
    <w:rsid w:val="007D024E"/>
    <w:rsid w:val="007E4491"/>
    <w:rsid w:val="00845F35"/>
    <w:rsid w:val="00906AC7"/>
    <w:rsid w:val="009620DD"/>
    <w:rsid w:val="0098589A"/>
    <w:rsid w:val="009D3897"/>
    <w:rsid w:val="009F5B16"/>
    <w:rsid w:val="00A020E1"/>
    <w:rsid w:val="00A42613"/>
    <w:rsid w:val="00A57EC7"/>
    <w:rsid w:val="00AD1D93"/>
    <w:rsid w:val="00AD3794"/>
    <w:rsid w:val="00AD4014"/>
    <w:rsid w:val="00AE3D8A"/>
    <w:rsid w:val="00B30258"/>
    <w:rsid w:val="00B4689F"/>
    <w:rsid w:val="00BD5A0C"/>
    <w:rsid w:val="00BE4055"/>
    <w:rsid w:val="00BE4176"/>
    <w:rsid w:val="00BF21FB"/>
    <w:rsid w:val="00BF55CE"/>
    <w:rsid w:val="00BF7B8F"/>
    <w:rsid w:val="00C76B64"/>
    <w:rsid w:val="00CC4ED3"/>
    <w:rsid w:val="00CF608A"/>
    <w:rsid w:val="00CF7EA2"/>
    <w:rsid w:val="00D025D4"/>
    <w:rsid w:val="00D05800"/>
    <w:rsid w:val="00D45C8D"/>
    <w:rsid w:val="00DE61C2"/>
    <w:rsid w:val="00E207F0"/>
    <w:rsid w:val="00E30535"/>
    <w:rsid w:val="00E457C1"/>
    <w:rsid w:val="00E55771"/>
    <w:rsid w:val="00E64AA0"/>
    <w:rsid w:val="00EB6D39"/>
    <w:rsid w:val="00EC0E9C"/>
    <w:rsid w:val="00EE24A7"/>
    <w:rsid w:val="00F42B83"/>
    <w:rsid w:val="00F44C07"/>
    <w:rsid w:val="00FD283E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E27BB2A"/>
  <w15:docId w15:val="{E3D6423B-135F-4A75-9510-8C882E6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MMI">
    <w:name w:val="Headline MMI"/>
    <w:basedOn w:val="Standard"/>
    <w:link w:val="HeadlineMMIZchn"/>
    <w:qFormat/>
    <w:rsid w:val="005313AA"/>
    <w:pPr>
      <w:spacing w:before="240" w:after="0" w:line="260" w:lineRule="atLeast"/>
      <w:ind w:left="301" w:right="1747"/>
    </w:pPr>
    <w:rPr>
      <w:rFonts w:ascii="Vectora Com 75 Bold" w:eastAsia="Vectora Com 55 Roman" w:hAnsi="Vectora Com 75 Bold" w:cs="Vectora Com 55 Roman"/>
      <w:color w:val="455761"/>
      <w:sz w:val="30"/>
      <w:szCs w:val="30"/>
      <w:lang w:val="de-CH"/>
    </w:rPr>
  </w:style>
  <w:style w:type="paragraph" w:customStyle="1" w:styleId="LeadMMI">
    <w:name w:val="Lead MMI"/>
    <w:basedOn w:val="Standard"/>
    <w:link w:val="LeadMMIZchn"/>
    <w:qFormat/>
    <w:rsid w:val="005313AA"/>
    <w:pPr>
      <w:spacing w:before="5" w:after="0" w:line="240" w:lineRule="auto"/>
      <w:ind w:left="284" w:right="1746"/>
      <w:jc w:val="both"/>
    </w:pPr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HeadlineMMIZchn">
    <w:name w:val="Headline MMI Zchn"/>
    <w:basedOn w:val="Absatz-Standardschriftart"/>
    <w:link w:val="HeadlineMMI"/>
    <w:rsid w:val="005313AA"/>
    <w:rPr>
      <w:rFonts w:ascii="Vectora Com 75 Bold" w:eastAsia="Vectora Com 55 Roman" w:hAnsi="Vectora Com 75 Bold" w:cs="Vectora Com 55 Roman"/>
      <w:color w:val="455761"/>
      <w:sz w:val="30"/>
      <w:szCs w:val="30"/>
      <w:lang w:val="de-CH"/>
    </w:rPr>
  </w:style>
  <w:style w:type="paragraph" w:customStyle="1" w:styleId="LauftextMMI">
    <w:name w:val="Lauftext MMI"/>
    <w:basedOn w:val="Standard"/>
    <w:link w:val="LauftextMMIZchn"/>
    <w:qFormat/>
    <w:rsid w:val="005313AA"/>
    <w:pPr>
      <w:spacing w:before="5" w:after="0" w:line="260" w:lineRule="exact"/>
      <w:ind w:left="284" w:right="1747"/>
      <w:jc w:val="both"/>
    </w:pPr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character" w:customStyle="1" w:styleId="LeadMMIZchn">
    <w:name w:val="Lead MMI Zchn"/>
    <w:basedOn w:val="Absatz-Standardschriftart"/>
    <w:link w:val="LeadMMI"/>
    <w:rsid w:val="005313AA"/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LauftextMMIZchn">
    <w:name w:val="Lauftext MMI Zchn"/>
    <w:basedOn w:val="Absatz-Standardschriftart"/>
    <w:link w:val="LauftextMMI"/>
    <w:rsid w:val="005313AA"/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32"/>
  </w:style>
  <w:style w:type="paragraph" w:styleId="Fuzeile">
    <w:name w:val="footer"/>
    <w:basedOn w:val="Standard"/>
    <w:link w:val="Fu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32"/>
  </w:style>
  <w:style w:type="character" w:styleId="Hyperlink">
    <w:name w:val="Hyperlink"/>
    <w:basedOn w:val="Absatz-Standardschriftart"/>
    <w:uiPriority w:val="99"/>
    <w:unhideWhenUsed/>
    <w:rsid w:val="003B34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B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ZST design colours 1">
      <a:dk1>
        <a:srgbClr val="4C5860"/>
      </a:dk1>
      <a:lt1>
        <a:srgbClr val="FFFFFF"/>
      </a:lt1>
      <a:dk2>
        <a:srgbClr val="181818"/>
      </a:dk2>
      <a:lt2>
        <a:srgbClr val="FFFFFF"/>
      </a:lt2>
      <a:accent1>
        <a:srgbClr val="384146"/>
      </a:accent1>
      <a:accent2>
        <a:srgbClr val="8E9EAC"/>
      </a:accent2>
      <a:accent3>
        <a:srgbClr val="D0E4F1"/>
      </a:accent3>
      <a:accent4>
        <a:srgbClr val="59646D"/>
      </a:accent4>
      <a:accent5>
        <a:srgbClr val="E4032E"/>
      </a:accent5>
      <a:accent6>
        <a:srgbClr val="7F16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6821821B.dotm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Information - Sheet Feeder</vt:lpstr>
    </vt:vector>
  </TitlesOfParts>
  <Company>Zünd Systemtechnik AG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 - Sheet Feeder</dc:title>
  <dc:creator>dbi</dc:creator>
  <cp:lastModifiedBy>Bischof Daniel</cp:lastModifiedBy>
  <cp:revision>37</cp:revision>
  <cp:lastPrinted>2020-01-29T09:31:00Z</cp:lastPrinted>
  <dcterms:created xsi:type="dcterms:W3CDTF">2017-08-11T12:21:00Z</dcterms:created>
  <dcterms:modified xsi:type="dcterms:W3CDTF">2020-02-06T10:05:00Z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2017-06-07T00:00:00Z</vt:filetime>
  </property>
</Properties>
</file>