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22ACF" w14:textId="77777777" w:rsidR="00AB1296" w:rsidRPr="00051771" w:rsidRDefault="00AB1296" w:rsidP="00AB1296">
      <w:pPr>
        <w:pStyle w:val="HeadlineMMI"/>
        <w:spacing w:line="240" w:lineRule="auto"/>
        <w:ind w:left="0"/>
      </w:pPr>
      <w:r w:rsidRPr="00051771">
        <w:t xml:space="preserve">Zünd alla Drupa 2024 – </w:t>
      </w:r>
    </w:p>
    <w:p w14:paraId="7E173BA4" w14:textId="1698B9C4" w:rsidR="005831C8" w:rsidRPr="00051771" w:rsidRDefault="00410001" w:rsidP="00AB1296">
      <w:pPr>
        <w:pStyle w:val="HeadlineMMI"/>
        <w:spacing w:before="0" w:line="240" w:lineRule="auto"/>
        <w:ind w:left="0" w:right="0"/>
      </w:pPr>
      <w:r w:rsidRPr="00051771">
        <w:t xml:space="preserve">«Performance </w:t>
      </w:r>
      <w:r w:rsidR="00E42CB3" w:rsidRPr="00051771">
        <w:t>in ogni settore</w:t>
      </w:r>
      <w:r w:rsidRPr="00051771">
        <w:t>»</w:t>
      </w:r>
    </w:p>
    <w:p w14:paraId="5C57F285" w14:textId="77777777" w:rsidR="00E22FDA" w:rsidRPr="00051771" w:rsidRDefault="00E22FDA" w:rsidP="00051771">
      <w:pPr>
        <w:pStyle w:val="LeadMMI"/>
      </w:pPr>
    </w:p>
    <w:p w14:paraId="6E2C85CC" w14:textId="1528D352" w:rsidR="00961F0E" w:rsidRPr="00051771" w:rsidRDefault="00EE308A" w:rsidP="00051771">
      <w:pPr>
        <w:pStyle w:val="LeadMMI"/>
      </w:pPr>
      <w:r w:rsidRPr="00051771">
        <w:t xml:space="preserve">Altstätten, Svizzera, </w:t>
      </w:r>
      <w:r w:rsidR="00051771" w:rsidRPr="00051771">
        <w:t>27</w:t>
      </w:r>
      <w:r w:rsidRPr="00051771">
        <w:t xml:space="preserve"> marzo 2024 – Zünd ha sviluppato ulteriormente la propria gamma di sistemi di taglio, strumenti software e soluzioni di automazione, perseguendo come sempre l’obiettivo della produttività in linea con qualsiasi esigenza e qualsiasi budget della clientela. All’insegna del motto «Performance </w:t>
      </w:r>
      <w:r w:rsidR="00E42CB3" w:rsidRPr="00051771">
        <w:t>in ogni settore</w:t>
      </w:r>
      <w:r w:rsidRPr="00051771">
        <w:t xml:space="preserve">», Zünd partecipa alla Drupa (padiglione 9, stand B03) con un portafoglio prodotti modulare. </w:t>
      </w:r>
    </w:p>
    <w:p w14:paraId="28FE00E6" w14:textId="77777777" w:rsidR="007B6CB4" w:rsidRDefault="007B6CB4" w:rsidP="00FB40CC">
      <w:pPr>
        <w:pStyle w:val="LauftextMMI"/>
      </w:pPr>
    </w:p>
    <w:p w14:paraId="2092DA06" w14:textId="142B1EF0" w:rsidR="00C46FFC" w:rsidRDefault="00871BE0" w:rsidP="00FB40CC">
      <w:pPr>
        <w:pStyle w:val="LauftextMMI"/>
      </w:pPr>
      <w:r>
        <w:t xml:space="preserve">Il taglio digitale gioca un ruolo importante nelle catene del valore di produttori di imballaggi ed espositori, di tecnici pubblicitari e di fornitori di servizi grafici, poiché è qui che il prodotto prende forma. Allo stesso tempo, i cutter Zünd sono parte di un flusso di lavoro più ampio, nel quale interagiscono con una serie di processi a monte e a valle per ottimizzare la produttività. E questa è la priorità assoluta per gli utenti, insieme alle esigenze di qualità e all’affidabilità di una produzione priva di errori. Questo vale sia per le piccole imprese che per le grandi aziende di produzione industriale. Lars Bendixen, </w:t>
      </w:r>
      <w:proofErr w:type="spellStart"/>
      <w:r>
        <w:t>Segment</w:t>
      </w:r>
      <w:proofErr w:type="spellEnd"/>
      <w:r>
        <w:t xml:space="preserve"> Manager presso Zünd, afferma al riguardo: «Abbiamo sviluppato il nostro portafoglio con costanza per ottimizzare il workflow di taglio in tutti i singoli punti. Alla Drupa presenteremo soluzioni innovative e altamente produttive che aiutano la nostra clientela a digitalizzare la produzione in modo individuale e in linea con le proprie necessità. Eseguiamo un’analisi accurata e approfondita delle esigenze specifiche della clientela nel quadro di una consulenza personalizzata per comporre il pacchetto di soluzioni più adatto a garantire processi di produzione efficaci e competitivi. La nostra clientela può contare sul nostro supporto attivo sulla strada verso il futuro digitalizzato».</w:t>
      </w:r>
    </w:p>
    <w:p w14:paraId="7D895163" w14:textId="77777777" w:rsidR="00640F57" w:rsidRDefault="00640F57" w:rsidP="00FB40CC">
      <w:pPr>
        <w:pStyle w:val="LauftextMMI"/>
      </w:pPr>
    </w:p>
    <w:p w14:paraId="4C56A858" w14:textId="629BD3AF" w:rsidR="00D5115E" w:rsidRDefault="005D3464" w:rsidP="00FB40CC">
      <w:pPr>
        <w:pStyle w:val="LauftextMMI"/>
      </w:pPr>
      <w:r>
        <w:t xml:space="preserve">Zünd si concentra sulla digitalizzazione e sull’automazione della catena del valore della sua clientela, che acquisisce così una maggiore competitività. A tal fine, le soluzioni di taglio di Zünd puntano a una produzione sempre più indipendente e autonoma. </w:t>
      </w:r>
    </w:p>
    <w:p w14:paraId="5A3EA013" w14:textId="77777777" w:rsidR="00871BE0" w:rsidRPr="00351AD6" w:rsidRDefault="00871BE0" w:rsidP="00FB40CC">
      <w:pPr>
        <w:pStyle w:val="LauftextMMI"/>
      </w:pPr>
    </w:p>
    <w:p w14:paraId="794B4B80" w14:textId="77777777" w:rsidR="001422F9" w:rsidRPr="001422F9" w:rsidRDefault="001422F9" w:rsidP="00FB40CC">
      <w:pPr>
        <w:pStyle w:val="LauftextMMI"/>
        <w:rPr>
          <w:b/>
          <w:bCs/>
        </w:rPr>
      </w:pPr>
      <w:r>
        <w:rPr>
          <w:b/>
        </w:rPr>
        <w:t>Debutto in fiera per la Q-Line con BHS180</w:t>
      </w:r>
    </w:p>
    <w:p w14:paraId="3C036B53" w14:textId="1CDA2F0A" w:rsidR="00663417" w:rsidRPr="001422F9" w:rsidRDefault="00FB40CC" w:rsidP="00FB40CC">
      <w:pPr>
        <w:pStyle w:val="LauftextMMI"/>
      </w:pPr>
      <w:r>
        <w:t>Zünd approfitta della fiera per presentare la nuova generazione di cutter Q-Line in combinazione con il Board Handling System BHS180 e il sistema di rilevamento ottico integrato UNDERCAM. La soluzione di taglio stabilisce nuovi standard nella produzione industriale non-stop e rappresenta il massimo livello nel taglio digitale automatizzato. La concezione essenzialmente nuova alla base della Q-Line con BHS180 ha ridefinito i limiti di prestazione sotto diversi aspetti e migliorato ancora una volta in modo significativo l’efficienza produttiva rispetto alla punzonatura convenzionale.</w:t>
      </w:r>
    </w:p>
    <w:p w14:paraId="24D628F4" w14:textId="3025FA63" w:rsidR="00FB40CC" w:rsidRPr="001422F9" w:rsidRDefault="00116867" w:rsidP="00FB40CC">
      <w:pPr>
        <w:pStyle w:val="LauftextMMI"/>
      </w:pPr>
      <w:r>
        <w:rPr>
          <w:rStyle w:val="LauftextMMIZchn"/>
        </w:rPr>
        <w:t>La nuova struttura di base della Q-Line è in granito epossidico altamente stabile, in grado di garantire un andamento fluido e la massima precisione di taglio anche ad alte velocità. I bracci di produzione in materiale plastico rinforzato con fibra di carbonio, più leggeri e resistenti, consentono un’elevata precisione nel taglio di materiali di difficile lavorazione anche alla massima velocità.</w:t>
      </w:r>
      <w:r>
        <w:t xml:space="preserve"> La Q-Line va a perfezionare la gamma di soluzioni di taglio produttive, che ora copre tutte le classi di prestazioni ed esigenze della clientela. </w:t>
      </w:r>
    </w:p>
    <w:p w14:paraId="28A0EE80" w14:textId="77777777" w:rsidR="009E2694" w:rsidRPr="00351AD6" w:rsidRDefault="009E2694" w:rsidP="00FB40CC">
      <w:pPr>
        <w:pStyle w:val="LauftextMMI"/>
      </w:pPr>
    </w:p>
    <w:p w14:paraId="7DCCA162" w14:textId="77777777" w:rsidR="00230EC8" w:rsidRDefault="00230EC8" w:rsidP="00FB40CC">
      <w:pPr>
        <w:pStyle w:val="LauftextMMI"/>
        <w:sectPr w:rsidR="00230EC8" w:rsidSect="00112990">
          <w:headerReference w:type="default" r:id="rId8"/>
          <w:footerReference w:type="default" r:id="rId9"/>
          <w:pgSz w:w="11907" w:h="16840" w:code="9"/>
          <w:pgMar w:top="2127" w:right="2722" w:bottom="1702" w:left="1985" w:header="0" w:footer="1077" w:gutter="0"/>
          <w:cols w:space="720"/>
          <w:docGrid w:linePitch="299"/>
        </w:sectPr>
      </w:pPr>
    </w:p>
    <w:p w14:paraId="03630D24" w14:textId="12EAAF07" w:rsidR="001422F9" w:rsidRPr="001422F9" w:rsidRDefault="001422F9" w:rsidP="00FB40CC">
      <w:pPr>
        <w:pStyle w:val="LauftextMMI"/>
        <w:rPr>
          <w:b/>
          <w:bCs/>
        </w:rPr>
      </w:pPr>
      <w:r>
        <w:rPr>
          <w:b/>
        </w:rPr>
        <w:lastRenderedPageBreak/>
        <w:t>Un’ampia gamma di soluzioni di taglio per una produttività ottimale</w:t>
      </w:r>
    </w:p>
    <w:p w14:paraId="3554A761" w14:textId="76EB5B23" w:rsidR="0032576A" w:rsidRDefault="00FB40CC" w:rsidP="00FB40CC">
      <w:pPr>
        <w:pStyle w:val="LauftextMMI"/>
      </w:pPr>
      <w:r>
        <w:t xml:space="preserve">Zünd dimostra come sia possibile ottimizzare la produttività </w:t>
      </w:r>
      <w:r w:rsidR="00C50D35" w:rsidRPr="00C50D35">
        <w:t xml:space="preserve">redditività </w:t>
      </w:r>
      <w:r>
        <w:t xml:space="preserve">grazie a opzioni innovative, tra cui la nuova prolunga </w:t>
      </w:r>
      <w:r w:rsidR="00C50D35">
        <w:t>di carico per il</w:t>
      </w:r>
      <w:r>
        <w:t xml:space="preserve"> posizionamento fogli </w:t>
      </w:r>
      <w:r w:rsidR="00C50D35">
        <w:t>dotata di</w:t>
      </w:r>
      <w:r>
        <w:t xml:space="preserve"> UNDERCAM</w:t>
      </w:r>
      <w:r w:rsidR="00C50D35">
        <w:t>,</w:t>
      </w:r>
      <w:r>
        <w:t xml:space="preserve"> opzionale per i cutter di terza generazione. </w:t>
      </w:r>
      <w:r w:rsidR="00C50D35" w:rsidRPr="00C50D35">
        <w:t xml:space="preserve">È una tecnologia fino ad oggi disponibile solo per la </w:t>
      </w:r>
      <w:r>
        <w:t xml:space="preserve">Q-Line con BHS180 </w:t>
      </w:r>
      <w:r w:rsidR="00C50D35">
        <w:t xml:space="preserve">che a </w:t>
      </w:r>
      <w:r>
        <w:t xml:space="preserve">Drupa </w:t>
      </w:r>
      <w:r w:rsidR="00C50D35">
        <w:t xml:space="preserve">sarà presentata a </w:t>
      </w:r>
      <w:r>
        <w:t xml:space="preserve">un cutter Zünd G3. In combinazione con il sistema di rilevamento ottico UNDERCAM, la prolunga del posizionamento fogli consente l’alimentazione semi-automatica dei fogli, l’identificazione del job tramite codice QR e la registrazione durante la produzione. Ciò aumenta notevolmente la produttività, soprattutto nelle applicazioni in cui taglio e cordonatura vengono eseguiti sul retro del foglio. </w:t>
      </w:r>
    </w:p>
    <w:p w14:paraId="5435B9A2" w14:textId="5DB9D432" w:rsidR="00417501" w:rsidRDefault="00417501" w:rsidP="00FB40CC">
      <w:pPr>
        <w:pStyle w:val="LauftextMMI"/>
      </w:pPr>
      <w:r>
        <w:t xml:space="preserve">Il pubblico in visita allo stand avrà l’opportunità di </w:t>
      </w:r>
      <w:r w:rsidR="00FE0163">
        <w:t>vedere</w:t>
      </w:r>
      <w:r>
        <w:t xml:space="preserve"> dal vivo </w:t>
      </w:r>
      <w:r w:rsidR="00FE0163">
        <w:t xml:space="preserve">la soluzione di </w:t>
      </w:r>
      <w:r>
        <w:t xml:space="preserve">robot </w:t>
      </w:r>
      <w:r w:rsidR="00FE0163">
        <w:t>per</w:t>
      </w:r>
      <w:r>
        <w:t xml:space="preserve"> lo smistamento dei pezzi finiti in maniera completamente automatica. Uno dei robot in questione è il PortaTable 130. Composto da un tavolo di appoggio mobile e un braccio, è applicabile in modo facile e veloce a un cutter Zünd. L’opzione Visualizing provvede invece a rendere più efficiente la logistica degli ordini, supportando l’operatore durante il prelievo dei pezzi. Funzioni come la marcatura ottica dei pezzi o la stampa di codici QR facilitano il tracciamento degli ordini all’operatore, assicurando una logistica precisa ed efficiente.</w:t>
      </w:r>
    </w:p>
    <w:p w14:paraId="391D5D4F" w14:textId="77777777" w:rsidR="00C17E11" w:rsidRPr="00351AD6" w:rsidRDefault="00C17E11" w:rsidP="00FB40CC">
      <w:pPr>
        <w:pStyle w:val="LauftextMMI"/>
      </w:pPr>
    </w:p>
    <w:p w14:paraId="3C551622" w14:textId="77777777" w:rsidR="002B72B3" w:rsidRPr="002B72B3" w:rsidRDefault="002B72B3" w:rsidP="0032576A">
      <w:pPr>
        <w:pStyle w:val="LauftextMMI"/>
        <w:rPr>
          <w:b/>
          <w:bCs/>
        </w:rPr>
      </w:pPr>
      <w:r>
        <w:rPr>
          <w:b/>
        </w:rPr>
        <w:t>Le soluzioni software forniscono un ulteriore impulso alla produttività</w:t>
      </w:r>
    </w:p>
    <w:p w14:paraId="064D2088" w14:textId="604E7115" w:rsidR="0032576A" w:rsidRPr="00351AD6" w:rsidRDefault="00FB40CC" w:rsidP="0032576A">
      <w:pPr>
        <w:pStyle w:val="LauftextMMI"/>
      </w:pPr>
      <w:r>
        <w:t xml:space="preserve">La competenza digitale di Zünd trova espressione anche nel suo sempre più ampio portafoglio software, completo di soluzioni di automazione per ogni esigenza e settore di applicazione, tra cui spicca ZCC Zünd </w:t>
      </w:r>
      <w:proofErr w:type="spellStart"/>
      <w:r>
        <w:t>Cut</w:t>
      </w:r>
      <w:proofErr w:type="spellEnd"/>
      <w:r>
        <w:t xml:space="preserve"> Center. Il software di comando, interamente riprogettato, conquista con l’intuitiva interfaccia utente touch di ultima generazione. ZCC Zünd </w:t>
      </w:r>
      <w:proofErr w:type="spellStart"/>
      <w:r>
        <w:t>Cut</w:t>
      </w:r>
      <w:proofErr w:type="spellEnd"/>
      <w:r>
        <w:t xml:space="preserve"> Center supporta l’utente nell’ottimizzazione del processo prima, durante e dopo il taglio. L’utente acquista esclusivamente i componenti software di cui ha bisogno, con la possibilità di aggiungere ulteriori opzioni in qualsiasi momento all’aumentare delle proprie esigenze di automazione. </w:t>
      </w:r>
    </w:p>
    <w:p w14:paraId="1D6CDC13" w14:textId="5B26068F" w:rsidR="00ED04CD" w:rsidRPr="00351AD6" w:rsidRDefault="00FB40CC" w:rsidP="00FB40CC">
      <w:pPr>
        <w:pStyle w:val="LauftextMMI"/>
      </w:pPr>
      <w:r>
        <w:t xml:space="preserve">Un altro valido aiuto è Caldera PrimeCenter, il software che consente di preparare in modo semplice e automatizzato i dati di stampa e di taglio. Caldera PrimeCenter è la centrale di controllo nella preparazione dei job, a garanzia di prestazioni ed efficienza nel workflow dei dati. Pochi clic sono sufficienti per creare job </w:t>
      </w:r>
      <w:proofErr w:type="spellStart"/>
      <w:r>
        <w:t>Print&amp;Cut</w:t>
      </w:r>
      <w:proofErr w:type="spellEnd"/>
      <w:r>
        <w:t xml:space="preserve"> in nesting pronti per l’uso.</w:t>
      </w:r>
    </w:p>
    <w:p w14:paraId="70F3EB37" w14:textId="77777777" w:rsidR="00EB5273" w:rsidRDefault="00EB5273" w:rsidP="00FB40CC">
      <w:pPr>
        <w:pStyle w:val="LauftextMMI"/>
      </w:pPr>
    </w:p>
    <w:p w14:paraId="7AFDAA4A" w14:textId="57A77D44" w:rsidR="00CB2ADF" w:rsidRDefault="00632D2C" w:rsidP="009B6020">
      <w:pPr>
        <w:pStyle w:val="LauftextMMI"/>
      </w:pPr>
      <w:r>
        <w:t xml:space="preserve">Il pubblico della Digital </w:t>
      </w:r>
      <w:proofErr w:type="spellStart"/>
      <w:r>
        <w:t>Textile</w:t>
      </w:r>
      <w:proofErr w:type="spellEnd"/>
      <w:r>
        <w:t xml:space="preserve"> Micro </w:t>
      </w:r>
      <w:proofErr w:type="spellStart"/>
      <w:r>
        <w:t>Factory</w:t>
      </w:r>
      <w:proofErr w:type="spellEnd"/>
      <w:r>
        <w:t xml:space="preserve"> potrà verificare di persona come anche i rappresentanti più compatti della famiglia di cutter Zünd, ovvero i cutter Zünd S3, siano grandi in termini di produttività presso il </w:t>
      </w:r>
      <w:proofErr w:type="spellStart"/>
      <w:r>
        <w:t>touchpoint</w:t>
      </w:r>
      <w:proofErr w:type="spellEnd"/>
      <w:r>
        <w:t xml:space="preserve"> </w:t>
      </w:r>
      <w:proofErr w:type="spellStart"/>
      <w:r>
        <w:t>textil</w:t>
      </w:r>
      <w:r w:rsidR="00231F75">
        <w:t>e</w:t>
      </w:r>
      <w:proofErr w:type="spellEnd"/>
      <w:r>
        <w:t xml:space="preserve"> nel padiglione 4 e lo stand Canon nel padiglione 8A.</w:t>
      </w:r>
    </w:p>
    <w:p w14:paraId="43D1C643" w14:textId="77777777" w:rsidR="00CC53BA" w:rsidRDefault="00CC53BA" w:rsidP="009B6020">
      <w:pPr>
        <w:pStyle w:val="LauftextMMI"/>
      </w:pPr>
    </w:p>
    <w:p w14:paraId="0D08A52F" w14:textId="54B1C9E1" w:rsidR="00CC53BA" w:rsidRPr="00806F79" w:rsidRDefault="00CC53BA" w:rsidP="009B6020">
      <w:pPr>
        <w:pStyle w:val="LauftextMMI"/>
        <w:rPr>
          <w:rStyle w:val="LauftextMMIZchn"/>
          <w:b/>
          <w:bCs/>
        </w:rPr>
        <w:sectPr w:rsidR="00CC53BA" w:rsidRPr="00806F79" w:rsidSect="00112990">
          <w:pgSz w:w="11907" w:h="16840" w:code="9"/>
          <w:pgMar w:top="3544" w:right="2722" w:bottom="1702" w:left="1985" w:header="0" w:footer="1077" w:gutter="0"/>
          <w:cols w:space="720"/>
          <w:docGrid w:linePitch="299"/>
        </w:sectPr>
      </w:pPr>
      <w:r>
        <w:rPr>
          <w:b/>
        </w:rPr>
        <w:t>www.zund.com</w:t>
      </w:r>
    </w:p>
    <w:p w14:paraId="5515F7ED" w14:textId="1C130306" w:rsidR="00A07B9A" w:rsidRPr="008B15C1" w:rsidRDefault="00CD68CA" w:rsidP="008B15C1">
      <w:pPr>
        <w:pStyle w:val="LauftextMMI"/>
        <w:rPr>
          <w:b/>
          <w:bCs/>
        </w:rPr>
      </w:pPr>
      <w:r>
        <w:rPr>
          <w:rFonts w:ascii="Vectora Com 75 Bold" w:hAnsi="Vectora Com 75 Bold"/>
          <w:noProof/>
          <w:color w:val="455761"/>
          <w:sz w:val="18"/>
        </w:rPr>
        <w:lastRenderedPageBreak/>
        <mc:AlternateContent>
          <mc:Choice Requires="wps">
            <w:drawing>
              <wp:anchor distT="0" distB="0" distL="0" distR="0" simplePos="0" relativeHeight="251658752" behindDoc="0" locked="0" layoutInCell="1" allowOverlap="0" wp14:anchorId="2067BFDE" wp14:editId="2D489FFF">
                <wp:simplePos x="0" y="0"/>
                <wp:positionH relativeFrom="page">
                  <wp:posOffset>1159459</wp:posOffset>
                </wp:positionH>
                <wp:positionV relativeFrom="page">
                  <wp:posOffset>3895344</wp:posOffset>
                </wp:positionV>
                <wp:extent cx="4802429" cy="513057"/>
                <wp:effectExtent l="0" t="0" r="0" b="190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2429" cy="5130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9C6D6" w14:textId="0398BBFD" w:rsidR="00CD68CA" w:rsidRPr="008F5F4C" w:rsidRDefault="008F5F4C" w:rsidP="008F5F4C">
                            <w:pPr>
                              <w:pStyle w:val="LegendeMMI"/>
                            </w:pPr>
                            <w:r>
                              <w:t xml:space="preserve">Zünd partecipa alla Drupa con un’ampia gamma di soluzioni all’insegna del motto «Performance </w:t>
                            </w:r>
                            <w:r w:rsidR="00231F75">
                              <w:t>in ogni settore</w:t>
                            </w:r>
                            <w:r>
                              <w:t>», sottolineando il proprio obiettivo di offrire una produttività in linea con le esigenze e il budget della clientela.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7BFD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91.3pt;margin-top:306.7pt;width:378.15pt;height:40.4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" o:allowoverlap="f" fillcolor="white [3201]" stroked="f" strokeweight=".5pt">
                <v:textbox>
                  <w:txbxContent>
                    <w:p w14:paraId="2669C6D6" w14:textId="0398BBFD" w:rsidR="00CD68CA" w:rsidRPr="008F5F4C" w:rsidRDefault="008F5F4C" w:rsidP="008F5F4C">
                      <w:pPr>
                        <w:pStyle w:val="LegendeMMI"/>
                      </w:pPr>
                      <w:r>
                        <w:t xml:space="preserve">Zünd partecipa alla Drupa con un’ampia gamma di soluzioni all’insegna del motto «Performance </w:t>
                      </w:r>
                      <w:r w:rsidR="00231F75">
                        <w:t>in ogni settore</w:t>
                      </w:r>
                      <w:r>
                        <w:t>», sottolineando il proprio obiettivo di offrire una produttività in linea con le esigenze e il budget della clientela.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1" locked="0" layoutInCell="1" allowOverlap="1" wp14:anchorId="1901D467" wp14:editId="4332B150">
            <wp:simplePos x="0" y="0"/>
            <wp:positionH relativeFrom="column">
              <wp:posOffset>-10690</wp:posOffset>
            </wp:positionH>
            <wp:positionV relativeFrom="page">
              <wp:posOffset>1386205</wp:posOffset>
            </wp:positionV>
            <wp:extent cx="4447076" cy="250121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076" cy="250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ctora Com 75 Bold" w:hAnsi="Vectora Com 75 Bold"/>
          <w:b/>
          <w:noProof/>
          <w:color w:val="455761"/>
          <w:sz w:val="18"/>
        </w:rPr>
        <mc:AlternateContent>
          <mc:Choice Requires="wps">
            <w:drawing>
              <wp:anchor distT="0" distB="45720" distL="114300" distR="114300" simplePos="0" relativeHeight="251661824" behindDoc="1" locked="0" layoutInCell="1" allowOverlap="1" wp14:anchorId="78417EC8" wp14:editId="5EAE1787">
                <wp:simplePos x="0" y="0"/>
                <wp:positionH relativeFrom="column">
                  <wp:posOffset>-6985</wp:posOffset>
                </wp:positionH>
                <wp:positionV relativeFrom="page">
                  <wp:posOffset>7633335</wp:posOffset>
                </wp:positionV>
                <wp:extent cx="4575810" cy="1355725"/>
                <wp:effectExtent l="0" t="0" r="0" b="0"/>
                <wp:wrapSquare wrapText="left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5810" cy="135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E485F" w14:textId="77777777" w:rsidR="001E66EC" w:rsidRPr="00BE52BD" w:rsidRDefault="001E66EC" w:rsidP="001E66EC">
                            <w:pPr>
                              <w:spacing w:after="0" w:line="248" w:lineRule="exact"/>
                              <w:jc w:val="both"/>
                              <w:rPr>
                                <w:rFonts w:ascii="IBM Plex Sans" w:eastAsia="Vectora Com 55 Roman" w:hAnsi="IBM Plex Sans" w:cs="Vectora Com 55 Roman"/>
                                <w:b/>
                                <w:bCs/>
                                <w:spacing w:val="1"/>
                                <w:sz w:val="14"/>
                                <w:szCs w:val="14"/>
                              </w:rPr>
                            </w:pPr>
                            <w:bookmarkStart w:id="0" w:name="_Hlk11834533"/>
                            <w:r>
                              <w:rPr>
                                <w:rFonts w:ascii="IBM Plex Sans" w:hAnsi="IBM Plex Sans"/>
                                <w:b/>
                                <w:sz w:val="14"/>
                              </w:rPr>
                              <w:t>Zünd – Innovazione e competenza per il taglio digitale. Da 40 anni.</w:t>
                            </w:r>
                          </w:p>
                          <w:p w14:paraId="606B3CB3" w14:textId="77777777" w:rsidR="001E66EC" w:rsidRPr="00BE52BD" w:rsidRDefault="001E66EC" w:rsidP="001E66EC">
                            <w:pPr>
                              <w:spacing w:after="0" w:line="246" w:lineRule="auto"/>
                              <w:jc w:val="both"/>
                              <w:rPr>
                                <w:rFonts w:ascii="IBM Plex Sans" w:eastAsia="Vectora Com 55 Roman" w:hAnsi="IBM Plex Sans" w:cs="Vectora Com 55 Roman"/>
                                <w:spacing w:val="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IBM Plex Sans" w:hAnsi="IBM Plex Sans"/>
                                <w:sz w:val="14"/>
                              </w:rPr>
                              <w:t>Zünd Systemtechnik AG, azienda svizzera a conduzione familiare attiva in tutto il mondo, è specializzata in sistemi di taglio digitali. Da ormai 40 anni Zünd è sinonimo di qualità svizzera e dunque di precisione, eccellenza e affidabilità. Dal 1984 Zünd costruisce, produce e commercializza sistemi di cutter modulari, settore in cui rientra tra i produttori leader a livello mondiale.</w:t>
                            </w:r>
                          </w:p>
                          <w:p w14:paraId="648F8AB2" w14:textId="3C17290D" w:rsidR="00204C22" w:rsidRPr="008A3111" w:rsidRDefault="001E66EC" w:rsidP="00204C22">
                            <w:pPr>
                              <w:spacing w:after="0" w:line="246" w:lineRule="auto"/>
                              <w:jc w:val="both"/>
                              <w:rPr>
                                <w:rFonts w:ascii="IBM Plex Sans" w:eastAsia="Vectora Com 55 Roman" w:hAnsi="IBM Plex Sans" w:cs="Vectora Com 55 Roman"/>
                                <w:spacing w:val="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IBM Plex Sans" w:hAnsi="IBM Plex Sans"/>
                                <w:sz w:val="14"/>
                              </w:rPr>
                              <w:t>La sua clientela è composta da aziende fornitrici di servizi e imprese, che operano nel comparto della grafica e dell’imballaggio, nel settore tessile e della pelletteria nonché in quello dei tessuti e dei compositi. La sede principale di Altstätten ospita i reparti aziendali di Ricerca &amp; Sviluppo, Marketing e Produzione. Oltre a essere attiva a livello internazionale con le proprie filiali commerciali e organizzazioni di assistenza, Zünd Systemtechnik collabora in tutto il mondo con partner di vendita indipendenti e di lunga data.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17EC8" id="Textfeld 2" o:spid="_x0000_s1027" type="#_x0000_t202" style="position:absolute;left:0;text-align:left;margin-left:-.55pt;margin-top:601.05pt;width:360.3pt;height:106.75pt;z-index:-251654656;visibility:visible;mso-wrap-style:square;mso-width-percent:0;mso-height-percent:0;mso-wrap-distance-left:9pt;mso-wrap-distance-top:0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" stroked="f">
                <v:textbox inset="0,0,0,0">
                  <w:txbxContent>
                    <w:p w14:paraId="303E485F" w14:textId="77777777" w:rsidR="001E66EC" w:rsidRPr="00BE52BD" w:rsidRDefault="001E66EC" w:rsidP="001E66EC">
                      <w:pPr>
                        <w:spacing w:after="0" w:line="248" w:lineRule="exact"/>
                        <w:jc w:val="both"/>
                        <w:rPr>
                          <w:rFonts w:ascii="IBM Plex Sans" w:eastAsia="Vectora Com 55 Roman" w:hAnsi="IBM Plex Sans" w:cs="Vectora Com 55 Roman"/>
                          <w:b/>
                          <w:bCs/>
                          <w:spacing w:val="1"/>
                          <w:sz w:val="14"/>
                          <w:szCs w:val="14"/>
                        </w:rPr>
                      </w:pPr>
                      <w:bookmarkStart w:id="1" w:name="_Hlk11834533"/>
                      <w:r>
                        <w:rPr>
                          <w:rFonts w:ascii="IBM Plex Sans" w:hAnsi="IBM Plex Sans"/>
                          <w:b/>
                          <w:sz w:val="14"/>
                        </w:rPr>
                        <w:t>Zünd – Innovazione e competenza per il taglio digitale. Da 40 anni.</w:t>
                      </w:r>
                    </w:p>
                    <w:p w14:paraId="606B3CB3" w14:textId="77777777" w:rsidR="001E66EC" w:rsidRPr="00BE52BD" w:rsidRDefault="001E66EC" w:rsidP="001E66EC">
                      <w:pPr>
                        <w:spacing w:after="0" w:line="246" w:lineRule="auto"/>
                        <w:jc w:val="both"/>
                        <w:rPr>
                          <w:rFonts w:ascii="IBM Plex Sans" w:eastAsia="Vectora Com 55 Roman" w:hAnsi="IBM Plex Sans" w:cs="Vectora Com 55 Roman"/>
                          <w:spacing w:val="1"/>
                          <w:sz w:val="14"/>
                          <w:szCs w:val="14"/>
                        </w:rPr>
                      </w:pPr>
                      <w:r>
                        <w:rPr>
                          <w:rFonts w:ascii="IBM Plex Sans" w:hAnsi="IBM Plex Sans"/>
                          <w:sz w:val="14"/>
                        </w:rPr>
                        <w:t>Zünd Systemtechnik AG, azienda svizzera a conduzione familiare attiva in tutto il mondo, è specializzata in sistemi di taglio digitali. Da ormai 40 anni Zünd è sinonimo di qualità svizzera e dunque di precisione, eccellenza e affidabilità. Dal 1984 Zünd costruisce, produce e commercializza sistemi di cutter modulari, settore in cui rientra tra i produttori leader a livello mondiale.</w:t>
                      </w:r>
                    </w:p>
                    <w:p w14:paraId="648F8AB2" w14:textId="3C17290D" w:rsidR="00204C22" w:rsidRPr="008A3111" w:rsidRDefault="001E66EC" w:rsidP="00204C22">
                      <w:pPr>
                        <w:spacing w:after="0" w:line="246" w:lineRule="auto"/>
                        <w:jc w:val="both"/>
                        <w:rPr>
                          <w:rFonts w:ascii="IBM Plex Sans" w:eastAsia="Vectora Com 55 Roman" w:hAnsi="IBM Plex Sans" w:cs="Vectora Com 55 Roman"/>
                          <w:spacing w:val="1"/>
                          <w:sz w:val="14"/>
                          <w:szCs w:val="14"/>
                        </w:rPr>
                      </w:pPr>
                      <w:r>
                        <w:rPr>
                          <w:rFonts w:ascii="IBM Plex Sans" w:hAnsi="IBM Plex Sans"/>
                          <w:sz w:val="14"/>
                        </w:rPr>
                        <w:t>La sua clientela è composta da aziende fornitrici di servizi e imprese, che operano nel comparto della grafica e dell’imballaggio, nel settore tessile e della pelletteria nonché in quello dei tessuti e dei compositi. La sede principale di Altstätten ospita i reparti aziendali di Ricerca &amp; Sviluppo, Marketing e Produzione. Oltre a essere attiva a livello internazionale con le proprie filiali commerciali e organizzazioni di assistenza, Zünd Systemtechnik collabora in tutto il mondo con partner di vendita indipendenti e di lunga data.</w:t>
                      </w:r>
                      <w:bookmarkEnd w:id="1"/>
                    </w:p>
                  </w:txbxContent>
                </v:textbox>
                <w10:wrap type="square" side="left" anchory="page"/>
              </v:shape>
            </w:pict>
          </mc:Fallback>
        </mc:AlternateContent>
      </w:r>
    </w:p>
    <w:sectPr w:rsidR="00A07B9A" w:rsidRPr="008B15C1" w:rsidSect="00112990">
      <w:pgSz w:w="11907" w:h="16840" w:code="9"/>
      <w:pgMar w:top="2127" w:right="2722" w:bottom="1702" w:left="1985" w:header="0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57CA" w14:textId="77777777" w:rsidR="00112990" w:rsidRDefault="00112990">
      <w:pPr>
        <w:spacing w:after="0" w:line="240" w:lineRule="auto"/>
      </w:pPr>
      <w:r>
        <w:separator/>
      </w:r>
    </w:p>
  </w:endnote>
  <w:endnote w:type="continuationSeparator" w:id="0">
    <w:p w14:paraId="3F42E935" w14:textId="77777777" w:rsidR="00112990" w:rsidRDefault="0011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Vectora Com 55 Roman">
    <w:altName w:val="Calibri"/>
    <w:panose1 w:val="020B0506030503020204"/>
    <w:charset w:val="00"/>
    <w:family w:val="swiss"/>
    <w:pitch w:val="variable"/>
    <w:sig w:usb0="A00000AF" w:usb1="5000204A" w:usb2="00000000" w:usb3="00000000" w:csb0="000001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ctora Com 75 Bold">
    <w:panose1 w:val="020B0706030503020204"/>
    <w:charset w:val="00"/>
    <w:family w:val="swiss"/>
    <w:pitch w:val="variable"/>
    <w:sig w:usb0="A00000AF" w:usb1="5000204A" w:usb2="00000000" w:usb3="00000000" w:csb0="0000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48DF" w14:textId="77777777" w:rsidR="005831C8" w:rsidRDefault="00FF0BBC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624EEF5" wp14:editId="31F01BC0">
              <wp:simplePos x="0" y="0"/>
              <wp:positionH relativeFrom="page">
                <wp:posOffset>1240120</wp:posOffset>
              </wp:positionH>
              <wp:positionV relativeFrom="page">
                <wp:posOffset>9923145</wp:posOffset>
              </wp:positionV>
              <wp:extent cx="5871600" cy="370800"/>
              <wp:effectExtent l="0" t="0" r="1524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1600" cy="37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60968" w14:textId="194A2863" w:rsidR="00F21BAF" w:rsidRPr="00A06518" w:rsidRDefault="00F21BAF" w:rsidP="00F21BAF">
                          <w:pPr>
                            <w:spacing w:after="0" w:line="240" w:lineRule="auto"/>
                            <w:rPr>
                              <w:rFonts w:ascii="IBM Plex Sans" w:eastAsia="Vectora Com 55 Roman" w:hAnsi="IBM Plex Sans" w:cs="Vectora Com 55 Roman"/>
                              <w:b/>
                              <w:bCs/>
                              <w:spacing w:val="-2"/>
                              <w:w w:val="115"/>
                              <w:sz w:val="13"/>
                              <w:szCs w:val="13"/>
                              <w:lang w:val="de-DE"/>
                            </w:rPr>
                          </w:pPr>
                          <w:proofErr w:type="spellStart"/>
                          <w:r w:rsidRPr="00A06518">
                            <w:rPr>
                              <w:rFonts w:ascii="IBM Plex Sans" w:hAnsi="IBM Plex Sans"/>
                              <w:b/>
                              <w:sz w:val="13"/>
                              <w:lang w:val="de-DE"/>
                            </w:rPr>
                            <w:t>Contatto</w:t>
                          </w:r>
                          <w:proofErr w:type="spellEnd"/>
                          <w:r w:rsidRPr="00A06518">
                            <w:rPr>
                              <w:rFonts w:ascii="IBM Plex Sans" w:hAnsi="IBM Plex Sans"/>
                              <w:b/>
                              <w:sz w:val="13"/>
                              <w:lang w:val="de-DE"/>
                            </w:rPr>
                            <w:t>:</w:t>
                          </w:r>
                        </w:p>
                        <w:p w14:paraId="3D03B9CA" w14:textId="77777777" w:rsidR="00F21BAF" w:rsidRPr="00A06518" w:rsidRDefault="00F21BAF" w:rsidP="00F21BAF">
                          <w:pPr>
                            <w:spacing w:after="0" w:line="240" w:lineRule="auto"/>
                            <w:rPr>
                              <w:rFonts w:ascii="IBM Plex Sans" w:eastAsia="Vectora Com 55 Roman" w:hAnsi="IBM Plex Sans" w:cs="Vectora Com 55 Roman"/>
                              <w:w w:val="110"/>
                              <w:sz w:val="13"/>
                              <w:szCs w:val="13"/>
                              <w:lang w:val="de-DE"/>
                            </w:rPr>
                          </w:pPr>
                          <w:r w:rsidRPr="00A06518">
                            <w:rPr>
                              <w:rFonts w:ascii="IBM Plex Sans" w:hAnsi="IBM Plex Sans"/>
                              <w:sz w:val="13"/>
                              <w:lang w:val="de-DE"/>
                            </w:rPr>
                            <w:t>Daniel Bischof, Media Relations, Zünd Systemtechnik AG, daniel.bischof@zund.com, T +41 71 554 81 00, www.zund.com</w:t>
                          </w:r>
                        </w:p>
                        <w:p w14:paraId="5FCB2238" w14:textId="1C8538F0" w:rsidR="005831C8" w:rsidRPr="00753415" w:rsidRDefault="005831C8" w:rsidP="00BF58F0">
                          <w:pPr>
                            <w:spacing w:after="0" w:line="240" w:lineRule="auto"/>
                            <w:rPr>
                              <w:rFonts w:ascii="IBM Plex Sans" w:eastAsia="Vectora Com 55 Roman" w:hAnsi="IBM Plex Sans" w:cs="Vectora Com 55 Roman"/>
                              <w:w w:val="110"/>
                              <w:sz w:val="13"/>
                              <w:szCs w:val="13"/>
                              <w:lang w:val="de-CH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4EE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97.65pt;margin-top:781.35pt;width:462.35pt;height:29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" filled="f" stroked="f">
              <v:textbox inset="0,0,0,0">
                <w:txbxContent>
                  <w:p w14:paraId="3DE60968" w14:textId="194A2863" w:rsidR="00F21BAF" w:rsidRPr="00A06518" w:rsidRDefault="00F21BAF" w:rsidP="00F21BAF">
                    <w:pPr>
                      <w:spacing w:after="0" w:line="240" w:lineRule="auto"/>
                      <w:rPr>
                        <w:rFonts w:ascii="IBM Plex Sans" w:eastAsia="Vectora Com 55 Roman" w:hAnsi="IBM Plex Sans" w:cs="Vectora Com 55 Roman"/>
                        <w:b/>
                        <w:bCs/>
                        <w:spacing w:val="-2"/>
                        <w:w w:val="115"/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A06518">
                      <w:rPr>
                        <w:rFonts w:ascii="IBM Plex Sans" w:hAnsi="IBM Plex Sans"/>
                        <w:b/>
                        <w:sz w:val="13"/>
                        <w:lang w:val="de-DE"/>
                      </w:rPr>
                      <w:t>Contatto</w:t>
                    </w:r>
                    <w:proofErr w:type="spellEnd"/>
                    <w:r w:rsidRPr="00A06518">
                      <w:rPr>
                        <w:rFonts w:ascii="IBM Plex Sans" w:hAnsi="IBM Plex Sans"/>
                        <w:b/>
                        <w:sz w:val="13"/>
                        <w:lang w:val="de-DE"/>
                      </w:rPr>
                      <w:t>:</w:t>
                    </w:r>
                  </w:p>
                  <w:p w14:paraId="3D03B9CA" w14:textId="77777777" w:rsidR="00F21BAF" w:rsidRPr="00A06518" w:rsidRDefault="00F21BAF" w:rsidP="00F21BAF">
                    <w:pPr>
                      <w:spacing w:after="0" w:line="240" w:lineRule="auto"/>
                      <w:rPr>
                        <w:rFonts w:ascii="IBM Plex Sans" w:eastAsia="Vectora Com 55 Roman" w:hAnsi="IBM Plex Sans" w:cs="Vectora Com 55 Roman"/>
                        <w:w w:val="110"/>
                        <w:sz w:val="13"/>
                        <w:szCs w:val="13"/>
                        <w:lang w:val="de-DE"/>
                      </w:rPr>
                    </w:pPr>
                    <w:r w:rsidRPr="00A06518">
                      <w:rPr>
                        <w:rFonts w:ascii="IBM Plex Sans" w:hAnsi="IBM Plex Sans"/>
                        <w:sz w:val="13"/>
                        <w:lang w:val="de-DE"/>
                      </w:rPr>
                      <w:t>Daniel Bischof, Media Relations, Zünd Systemtechnik AG, daniel.bischof@zund.com, T +41 71 554 81 00, www.zund.com</w:t>
                    </w:r>
                  </w:p>
                  <w:p w14:paraId="5FCB2238" w14:textId="1C8538F0" w:rsidR="005831C8" w:rsidRPr="00753415" w:rsidRDefault="005831C8" w:rsidP="00BF58F0">
                    <w:pPr>
                      <w:spacing w:after="0" w:line="240" w:lineRule="auto"/>
                      <w:rPr>
                        <w:rFonts w:ascii="IBM Plex Sans" w:eastAsia="Vectora Com 55 Roman" w:hAnsi="IBM Plex Sans" w:cs="Vectora Com 55 Roman"/>
                        <w:w w:val="110"/>
                        <w:sz w:val="13"/>
                        <w:szCs w:val="13"/>
                        <w:lang w:val="de-CH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6C1F" w14:textId="77777777" w:rsidR="00112990" w:rsidRDefault="00112990">
      <w:pPr>
        <w:spacing w:after="0" w:line="240" w:lineRule="auto"/>
      </w:pPr>
      <w:r>
        <w:separator/>
      </w:r>
    </w:p>
  </w:footnote>
  <w:footnote w:type="continuationSeparator" w:id="0">
    <w:p w14:paraId="2DA261AA" w14:textId="77777777" w:rsidR="00112990" w:rsidRDefault="0011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0EBE" w14:textId="77777777" w:rsidR="00DF5CFB" w:rsidRDefault="00DF5CFB">
    <w:pPr>
      <w:pStyle w:val="Kopfzeile"/>
    </w:pPr>
  </w:p>
  <w:p w14:paraId="501736F6" w14:textId="33DC92A5" w:rsidR="00DF5CFB" w:rsidRDefault="007448B2">
    <w:pPr>
      <w:pStyle w:val="Kopfzeile"/>
    </w:pPr>
    <w:r>
      <w:rPr>
        <w:noProof/>
        <w:sz w:val="28"/>
      </w:rPr>
      <w:drawing>
        <wp:anchor distT="0" distB="0" distL="114300" distR="114300" simplePos="0" relativeHeight="251660288" behindDoc="1" locked="0" layoutInCell="1" allowOverlap="1" wp14:anchorId="447A1579" wp14:editId="7AAFC52A">
          <wp:simplePos x="0" y="0"/>
          <wp:positionH relativeFrom="column">
            <wp:posOffset>859367</wp:posOffset>
          </wp:positionH>
          <wp:positionV relativeFrom="paragraph">
            <wp:posOffset>167640</wp:posOffset>
          </wp:positionV>
          <wp:extent cx="578977" cy="367030"/>
          <wp:effectExtent l="0" t="0" r="5715" b="1270"/>
          <wp:wrapNone/>
          <wp:docPr id="1954202773" name="Grafik 2" descr="Ein Bild, das Schrift, Grafiken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129424" name="Grafik 2" descr="Ein Bild, das Schrift, Grafiken, Logo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977" cy="36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A44E17" w14:textId="4F420C3E" w:rsidR="00DF5CFB" w:rsidRDefault="007448B2">
    <w:pPr>
      <w:pStyle w:val="Kopfzeile"/>
    </w:pPr>
    <w:r>
      <w:rPr>
        <w:noProof/>
        <w:sz w:val="28"/>
      </w:rPr>
      <w:drawing>
        <wp:inline distT="0" distB="0" distL="0" distR="0" wp14:anchorId="5EB1140A" wp14:editId="5108BBE4">
          <wp:extent cx="606890" cy="616373"/>
          <wp:effectExtent l="0" t="0" r="3175" b="0"/>
          <wp:docPr id="704987805" name="Grafik 1" descr="Ein Bild, das Text, Schrift, Typografie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034080" name="Grafik 1" descr="Ein Bild, das Text, Schrift, Typografie, Screensho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136" cy="633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8"/>
      </w:rPr>
      <w:drawing>
        <wp:anchor distT="0" distB="0" distL="114300" distR="114300" simplePos="0" relativeHeight="251659264" behindDoc="1" locked="1" layoutInCell="1" allowOverlap="1" wp14:anchorId="1D154163" wp14:editId="4D9030DA">
          <wp:simplePos x="0" y="0"/>
          <wp:positionH relativeFrom="leftMargin">
            <wp:posOffset>6068695</wp:posOffset>
          </wp:positionH>
          <wp:positionV relativeFrom="topMargin">
            <wp:posOffset>340360</wp:posOffset>
          </wp:positionV>
          <wp:extent cx="1083310" cy="367030"/>
          <wp:effectExtent l="0" t="0" r="2540" b="0"/>
          <wp:wrapNone/>
          <wp:docPr id="1174616946" name="Bild 3" descr="Ein Bild, das Schrift, Grafiken, Tex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3" descr="Ein Bild, das Schrift, Grafiken, Text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367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D64"/>
    <w:multiLevelType w:val="hybridMultilevel"/>
    <w:tmpl w:val="B28292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7654"/>
    <w:multiLevelType w:val="hybridMultilevel"/>
    <w:tmpl w:val="8CFC4A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26F33"/>
    <w:multiLevelType w:val="hybridMultilevel"/>
    <w:tmpl w:val="B0AE815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74CFC"/>
    <w:multiLevelType w:val="hybridMultilevel"/>
    <w:tmpl w:val="657A92F6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F25E2"/>
    <w:multiLevelType w:val="hybridMultilevel"/>
    <w:tmpl w:val="12D83D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D6B81"/>
    <w:multiLevelType w:val="hybridMultilevel"/>
    <w:tmpl w:val="836A0E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71F26"/>
    <w:multiLevelType w:val="hybridMultilevel"/>
    <w:tmpl w:val="6BDEAF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35D55"/>
    <w:multiLevelType w:val="hybridMultilevel"/>
    <w:tmpl w:val="958216F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F14B8"/>
    <w:multiLevelType w:val="hybridMultilevel"/>
    <w:tmpl w:val="014030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2446"/>
    <w:multiLevelType w:val="hybridMultilevel"/>
    <w:tmpl w:val="B73C26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97EC9"/>
    <w:multiLevelType w:val="hybridMultilevel"/>
    <w:tmpl w:val="EEA4CAE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B59C5"/>
    <w:multiLevelType w:val="hybridMultilevel"/>
    <w:tmpl w:val="2230E6DE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EF0839"/>
    <w:multiLevelType w:val="hybridMultilevel"/>
    <w:tmpl w:val="43602574"/>
    <w:lvl w:ilvl="0" w:tplc="D0F4CBE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27E84"/>
    <w:multiLevelType w:val="hybridMultilevel"/>
    <w:tmpl w:val="C62035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929168">
    <w:abstractNumId w:val="13"/>
  </w:num>
  <w:num w:numId="2" w16cid:durableId="1005669313">
    <w:abstractNumId w:val="10"/>
  </w:num>
  <w:num w:numId="3" w16cid:durableId="2031950910">
    <w:abstractNumId w:val="4"/>
  </w:num>
  <w:num w:numId="4" w16cid:durableId="235096300">
    <w:abstractNumId w:val="12"/>
  </w:num>
  <w:num w:numId="5" w16cid:durableId="204759454">
    <w:abstractNumId w:val="9"/>
  </w:num>
  <w:num w:numId="6" w16cid:durableId="687408029">
    <w:abstractNumId w:val="8"/>
  </w:num>
  <w:num w:numId="7" w16cid:durableId="2025158515">
    <w:abstractNumId w:val="11"/>
  </w:num>
  <w:num w:numId="8" w16cid:durableId="885877494">
    <w:abstractNumId w:val="3"/>
  </w:num>
  <w:num w:numId="9" w16cid:durableId="1403134518">
    <w:abstractNumId w:val="2"/>
  </w:num>
  <w:num w:numId="10" w16cid:durableId="1956478841">
    <w:abstractNumId w:val="0"/>
  </w:num>
  <w:num w:numId="11" w16cid:durableId="203518734">
    <w:abstractNumId w:val="5"/>
  </w:num>
  <w:num w:numId="12" w16cid:durableId="1122725009">
    <w:abstractNumId w:val="7"/>
  </w:num>
  <w:num w:numId="13" w16cid:durableId="741877339">
    <w:abstractNumId w:val="6"/>
  </w:num>
  <w:num w:numId="14" w16cid:durableId="210730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13"/>
  <w:drawingGridVerticalSpacing w:val="17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1C8"/>
    <w:rsid w:val="00001341"/>
    <w:rsid w:val="00020BE7"/>
    <w:rsid w:val="00022BA5"/>
    <w:rsid w:val="00026882"/>
    <w:rsid w:val="00042C2A"/>
    <w:rsid w:val="00051671"/>
    <w:rsid w:val="00051771"/>
    <w:rsid w:val="00063D00"/>
    <w:rsid w:val="00072176"/>
    <w:rsid w:val="000940F9"/>
    <w:rsid w:val="0009531E"/>
    <w:rsid w:val="00097095"/>
    <w:rsid w:val="000B7C45"/>
    <w:rsid w:val="000D09A0"/>
    <w:rsid w:val="000D09C0"/>
    <w:rsid w:val="000F5205"/>
    <w:rsid w:val="00112990"/>
    <w:rsid w:val="001155CF"/>
    <w:rsid w:val="00116867"/>
    <w:rsid w:val="001422F9"/>
    <w:rsid w:val="001557C0"/>
    <w:rsid w:val="0015770C"/>
    <w:rsid w:val="00170EC4"/>
    <w:rsid w:val="00174108"/>
    <w:rsid w:val="00187A62"/>
    <w:rsid w:val="00190875"/>
    <w:rsid w:val="001B7100"/>
    <w:rsid w:val="001B71CE"/>
    <w:rsid w:val="001B726C"/>
    <w:rsid w:val="001C11A3"/>
    <w:rsid w:val="001C2315"/>
    <w:rsid w:val="001D51BD"/>
    <w:rsid w:val="001E48A9"/>
    <w:rsid w:val="001E66EC"/>
    <w:rsid w:val="001F5375"/>
    <w:rsid w:val="00203E0F"/>
    <w:rsid w:val="00204C22"/>
    <w:rsid w:val="002113FC"/>
    <w:rsid w:val="00230EC8"/>
    <w:rsid w:val="00231F75"/>
    <w:rsid w:val="00235891"/>
    <w:rsid w:val="0024115E"/>
    <w:rsid w:val="00245951"/>
    <w:rsid w:val="002564C8"/>
    <w:rsid w:val="002610B8"/>
    <w:rsid w:val="00282817"/>
    <w:rsid w:val="002867E1"/>
    <w:rsid w:val="002B44C8"/>
    <w:rsid w:val="002B72B3"/>
    <w:rsid w:val="002C4918"/>
    <w:rsid w:val="002C73CB"/>
    <w:rsid w:val="002D12E3"/>
    <w:rsid w:val="002D1C6D"/>
    <w:rsid w:val="002D290D"/>
    <w:rsid w:val="002E560E"/>
    <w:rsid w:val="002F3767"/>
    <w:rsid w:val="00303F84"/>
    <w:rsid w:val="00323E3A"/>
    <w:rsid w:val="0032576A"/>
    <w:rsid w:val="0033184D"/>
    <w:rsid w:val="00351AD6"/>
    <w:rsid w:val="00353345"/>
    <w:rsid w:val="00384395"/>
    <w:rsid w:val="00384CD3"/>
    <w:rsid w:val="003A3860"/>
    <w:rsid w:val="003B3432"/>
    <w:rsid w:val="003F506F"/>
    <w:rsid w:val="00410001"/>
    <w:rsid w:val="0041312B"/>
    <w:rsid w:val="00417501"/>
    <w:rsid w:val="0042143B"/>
    <w:rsid w:val="00423CC4"/>
    <w:rsid w:val="00424D1B"/>
    <w:rsid w:val="0043532E"/>
    <w:rsid w:val="00441858"/>
    <w:rsid w:val="00447E68"/>
    <w:rsid w:val="004706BA"/>
    <w:rsid w:val="004817AB"/>
    <w:rsid w:val="00487F64"/>
    <w:rsid w:val="00495763"/>
    <w:rsid w:val="004E347F"/>
    <w:rsid w:val="005022A5"/>
    <w:rsid w:val="00502853"/>
    <w:rsid w:val="00507F3A"/>
    <w:rsid w:val="00511CFC"/>
    <w:rsid w:val="00520C3B"/>
    <w:rsid w:val="0052279E"/>
    <w:rsid w:val="005313AA"/>
    <w:rsid w:val="00533AF0"/>
    <w:rsid w:val="00541A11"/>
    <w:rsid w:val="00545EE4"/>
    <w:rsid w:val="00563888"/>
    <w:rsid w:val="00567AB8"/>
    <w:rsid w:val="00575651"/>
    <w:rsid w:val="00580696"/>
    <w:rsid w:val="005831C8"/>
    <w:rsid w:val="00587D61"/>
    <w:rsid w:val="005B5C36"/>
    <w:rsid w:val="005C22FB"/>
    <w:rsid w:val="005D3464"/>
    <w:rsid w:val="005D63DB"/>
    <w:rsid w:val="005D7683"/>
    <w:rsid w:val="00602B53"/>
    <w:rsid w:val="00615D39"/>
    <w:rsid w:val="00621750"/>
    <w:rsid w:val="00632D2C"/>
    <w:rsid w:val="00636823"/>
    <w:rsid w:val="00636D46"/>
    <w:rsid w:val="0063724B"/>
    <w:rsid w:val="00640F57"/>
    <w:rsid w:val="006452BC"/>
    <w:rsid w:val="00661762"/>
    <w:rsid w:val="00662C76"/>
    <w:rsid w:val="00663417"/>
    <w:rsid w:val="006D5231"/>
    <w:rsid w:val="006D7A34"/>
    <w:rsid w:val="00702A7E"/>
    <w:rsid w:val="00707C17"/>
    <w:rsid w:val="00714EE6"/>
    <w:rsid w:val="007438D4"/>
    <w:rsid w:val="007448B2"/>
    <w:rsid w:val="0074789C"/>
    <w:rsid w:val="00753415"/>
    <w:rsid w:val="0077798F"/>
    <w:rsid w:val="00777ECE"/>
    <w:rsid w:val="00796C17"/>
    <w:rsid w:val="007A064D"/>
    <w:rsid w:val="007A251E"/>
    <w:rsid w:val="007B031A"/>
    <w:rsid w:val="007B6CB4"/>
    <w:rsid w:val="007C192B"/>
    <w:rsid w:val="007D024E"/>
    <w:rsid w:val="007D3334"/>
    <w:rsid w:val="007F15DE"/>
    <w:rsid w:val="007F2CAB"/>
    <w:rsid w:val="007F37BF"/>
    <w:rsid w:val="00806CB7"/>
    <w:rsid w:val="00806F79"/>
    <w:rsid w:val="0082778C"/>
    <w:rsid w:val="00837C85"/>
    <w:rsid w:val="00845F35"/>
    <w:rsid w:val="00850645"/>
    <w:rsid w:val="008629BA"/>
    <w:rsid w:val="00871BE0"/>
    <w:rsid w:val="008A3111"/>
    <w:rsid w:val="008B15C1"/>
    <w:rsid w:val="008B455E"/>
    <w:rsid w:val="008C5ADD"/>
    <w:rsid w:val="008C69CE"/>
    <w:rsid w:val="008F5F4C"/>
    <w:rsid w:val="00905FFC"/>
    <w:rsid w:val="00914CA0"/>
    <w:rsid w:val="00923238"/>
    <w:rsid w:val="009426F7"/>
    <w:rsid w:val="00954E18"/>
    <w:rsid w:val="00961F0E"/>
    <w:rsid w:val="009620DD"/>
    <w:rsid w:val="009676DB"/>
    <w:rsid w:val="0098589A"/>
    <w:rsid w:val="009B6020"/>
    <w:rsid w:val="009D45E4"/>
    <w:rsid w:val="009D4656"/>
    <w:rsid w:val="009E2694"/>
    <w:rsid w:val="00A020E1"/>
    <w:rsid w:val="00A06518"/>
    <w:rsid w:val="00A07B9A"/>
    <w:rsid w:val="00A2157B"/>
    <w:rsid w:val="00A273F4"/>
    <w:rsid w:val="00A35134"/>
    <w:rsid w:val="00A42613"/>
    <w:rsid w:val="00A47811"/>
    <w:rsid w:val="00A55EC4"/>
    <w:rsid w:val="00A57EC7"/>
    <w:rsid w:val="00A61ED8"/>
    <w:rsid w:val="00A65B6C"/>
    <w:rsid w:val="00A81D62"/>
    <w:rsid w:val="00A919BE"/>
    <w:rsid w:val="00AA0561"/>
    <w:rsid w:val="00AB1296"/>
    <w:rsid w:val="00AC1FE5"/>
    <w:rsid w:val="00AC326D"/>
    <w:rsid w:val="00AC4F3D"/>
    <w:rsid w:val="00AD1D93"/>
    <w:rsid w:val="00AD3794"/>
    <w:rsid w:val="00AD4014"/>
    <w:rsid w:val="00AE3397"/>
    <w:rsid w:val="00AE3D8A"/>
    <w:rsid w:val="00AF0356"/>
    <w:rsid w:val="00AF27A4"/>
    <w:rsid w:val="00AF440F"/>
    <w:rsid w:val="00AF5277"/>
    <w:rsid w:val="00AF6192"/>
    <w:rsid w:val="00B007D1"/>
    <w:rsid w:val="00B04B7E"/>
    <w:rsid w:val="00B2654C"/>
    <w:rsid w:val="00B348CD"/>
    <w:rsid w:val="00B374C2"/>
    <w:rsid w:val="00B65D09"/>
    <w:rsid w:val="00BA3655"/>
    <w:rsid w:val="00BB44AA"/>
    <w:rsid w:val="00BB649C"/>
    <w:rsid w:val="00BC6A1D"/>
    <w:rsid w:val="00BD39DE"/>
    <w:rsid w:val="00BD69B3"/>
    <w:rsid w:val="00BD69C3"/>
    <w:rsid w:val="00BF048A"/>
    <w:rsid w:val="00BF21FB"/>
    <w:rsid w:val="00BF31DC"/>
    <w:rsid w:val="00BF55CE"/>
    <w:rsid w:val="00BF58F0"/>
    <w:rsid w:val="00C13B78"/>
    <w:rsid w:val="00C15CFF"/>
    <w:rsid w:val="00C17E11"/>
    <w:rsid w:val="00C201A9"/>
    <w:rsid w:val="00C26B07"/>
    <w:rsid w:val="00C46726"/>
    <w:rsid w:val="00C46FFC"/>
    <w:rsid w:val="00C47D6F"/>
    <w:rsid w:val="00C50D35"/>
    <w:rsid w:val="00C87A50"/>
    <w:rsid w:val="00CA2063"/>
    <w:rsid w:val="00CB2ADF"/>
    <w:rsid w:val="00CC4ED3"/>
    <w:rsid w:val="00CC53BA"/>
    <w:rsid w:val="00CD2623"/>
    <w:rsid w:val="00CD68CA"/>
    <w:rsid w:val="00CE2C2A"/>
    <w:rsid w:val="00CF0190"/>
    <w:rsid w:val="00CF0F9A"/>
    <w:rsid w:val="00CF708C"/>
    <w:rsid w:val="00CF7EA2"/>
    <w:rsid w:val="00D025D4"/>
    <w:rsid w:val="00D054AA"/>
    <w:rsid w:val="00D05800"/>
    <w:rsid w:val="00D10DA4"/>
    <w:rsid w:val="00D340C7"/>
    <w:rsid w:val="00D34F16"/>
    <w:rsid w:val="00D5115E"/>
    <w:rsid w:val="00D548C3"/>
    <w:rsid w:val="00D54CAB"/>
    <w:rsid w:val="00D60C1D"/>
    <w:rsid w:val="00D80B81"/>
    <w:rsid w:val="00DA2F31"/>
    <w:rsid w:val="00DA546A"/>
    <w:rsid w:val="00DB0059"/>
    <w:rsid w:val="00DB1296"/>
    <w:rsid w:val="00DB6A0C"/>
    <w:rsid w:val="00DD3CFB"/>
    <w:rsid w:val="00DD50D8"/>
    <w:rsid w:val="00DF5CFB"/>
    <w:rsid w:val="00E207F0"/>
    <w:rsid w:val="00E21DA3"/>
    <w:rsid w:val="00E22FDA"/>
    <w:rsid w:val="00E304A1"/>
    <w:rsid w:val="00E30535"/>
    <w:rsid w:val="00E314BE"/>
    <w:rsid w:val="00E324B4"/>
    <w:rsid w:val="00E3409D"/>
    <w:rsid w:val="00E42CB3"/>
    <w:rsid w:val="00E457C1"/>
    <w:rsid w:val="00E47D14"/>
    <w:rsid w:val="00E5079F"/>
    <w:rsid w:val="00E53DDE"/>
    <w:rsid w:val="00E62F45"/>
    <w:rsid w:val="00E64AA0"/>
    <w:rsid w:val="00E66F6B"/>
    <w:rsid w:val="00E73C02"/>
    <w:rsid w:val="00E74A09"/>
    <w:rsid w:val="00E84AFD"/>
    <w:rsid w:val="00E93638"/>
    <w:rsid w:val="00E947C1"/>
    <w:rsid w:val="00EB5273"/>
    <w:rsid w:val="00EC0E9C"/>
    <w:rsid w:val="00EC10E0"/>
    <w:rsid w:val="00ED04CD"/>
    <w:rsid w:val="00ED1345"/>
    <w:rsid w:val="00ED237E"/>
    <w:rsid w:val="00ED61E7"/>
    <w:rsid w:val="00EE096E"/>
    <w:rsid w:val="00EE308A"/>
    <w:rsid w:val="00EE70AB"/>
    <w:rsid w:val="00EF206A"/>
    <w:rsid w:val="00EF3605"/>
    <w:rsid w:val="00F0049C"/>
    <w:rsid w:val="00F170BF"/>
    <w:rsid w:val="00F1793E"/>
    <w:rsid w:val="00F21BAF"/>
    <w:rsid w:val="00F247E3"/>
    <w:rsid w:val="00F42A68"/>
    <w:rsid w:val="00F42B83"/>
    <w:rsid w:val="00F46F6A"/>
    <w:rsid w:val="00F76FA6"/>
    <w:rsid w:val="00F936B7"/>
    <w:rsid w:val="00FA5A42"/>
    <w:rsid w:val="00FB40CC"/>
    <w:rsid w:val="00FB6158"/>
    <w:rsid w:val="00FE0163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88F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MMI">
    <w:name w:val="Headline MMI"/>
    <w:basedOn w:val="Standard"/>
    <w:link w:val="HeadlineMMIZchn"/>
    <w:qFormat/>
    <w:rsid w:val="0077798F"/>
    <w:pPr>
      <w:spacing w:before="240" w:after="0" w:line="260" w:lineRule="atLeast"/>
      <w:ind w:left="301" w:right="1747"/>
    </w:pPr>
    <w:rPr>
      <w:rFonts w:ascii="IBM Plex Sans" w:eastAsia="Vectora Com 55 Roman" w:hAnsi="IBM Plex Sans" w:cs="Vectora Com 55 Roman"/>
      <w:b/>
      <w:sz w:val="32"/>
      <w:szCs w:val="30"/>
    </w:rPr>
  </w:style>
  <w:style w:type="paragraph" w:customStyle="1" w:styleId="LeadMMI">
    <w:name w:val="Lead MMI"/>
    <w:basedOn w:val="Standard"/>
    <w:link w:val="LeadMMIZchn"/>
    <w:autoRedefine/>
    <w:qFormat/>
    <w:rsid w:val="00051771"/>
    <w:pPr>
      <w:spacing w:before="5" w:after="0" w:line="240" w:lineRule="auto"/>
      <w:ind w:right="162"/>
      <w:jc w:val="both"/>
    </w:pPr>
    <w:rPr>
      <w:rFonts w:ascii="IBM Plex Sans" w:eastAsia="Vectora Com 55 Roman" w:hAnsi="IBM Plex Sans" w:cs="Vectora Com 55 Roman"/>
      <w:b/>
      <w:sz w:val="16"/>
      <w:szCs w:val="16"/>
    </w:rPr>
  </w:style>
  <w:style w:type="character" w:customStyle="1" w:styleId="HeadlineMMIZchn">
    <w:name w:val="Headline MMI Zchn"/>
    <w:basedOn w:val="Absatz-Standardschriftart"/>
    <w:link w:val="HeadlineMMI"/>
    <w:rsid w:val="0077798F"/>
    <w:rPr>
      <w:rFonts w:ascii="IBM Plex Sans" w:eastAsia="Vectora Com 55 Roman" w:hAnsi="IBM Plex Sans" w:cs="Vectora Com 55 Roman"/>
      <w:b/>
      <w:sz w:val="32"/>
      <w:szCs w:val="30"/>
      <w:lang w:val="it-IT"/>
    </w:rPr>
  </w:style>
  <w:style w:type="paragraph" w:customStyle="1" w:styleId="LauftextMMI">
    <w:name w:val="Lauftext MMI"/>
    <w:basedOn w:val="Standard"/>
    <w:link w:val="LauftextMMIZchn"/>
    <w:qFormat/>
    <w:rsid w:val="0077798F"/>
    <w:pPr>
      <w:spacing w:before="5" w:after="0" w:line="260" w:lineRule="exact"/>
      <w:jc w:val="both"/>
    </w:pPr>
    <w:rPr>
      <w:rFonts w:ascii="IBM Plex Sans" w:eastAsia="Vectora Com 55 Roman" w:hAnsi="IBM Plex Sans" w:cs="Vectora Com 55 Roman"/>
      <w:sz w:val="16"/>
      <w:szCs w:val="16"/>
    </w:rPr>
  </w:style>
  <w:style w:type="character" w:customStyle="1" w:styleId="LeadMMIZchn">
    <w:name w:val="Lead MMI Zchn"/>
    <w:basedOn w:val="Absatz-Standardschriftart"/>
    <w:link w:val="LeadMMI"/>
    <w:rsid w:val="00051771"/>
    <w:rPr>
      <w:rFonts w:ascii="IBM Plex Sans" w:eastAsia="Vectora Com 55 Roman" w:hAnsi="IBM Plex Sans" w:cs="Vectora Com 55 Roman"/>
      <w:b/>
      <w:sz w:val="16"/>
      <w:szCs w:val="16"/>
    </w:rPr>
  </w:style>
  <w:style w:type="character" w:customStyle="1" w:styleId="LauftextMMIZchn">
    <w:name w:val="Lauftext MMI Zchn"/>
    <w:basedOn w:val="Absatz-Standardschriftart"/>
    <w:link w:val="LauftextMMI"/>
    <w:rsid w:val="0077798F"/>
    <w:rPr>
      <w:rFonts w:ascii="IBM Plex Sans" w:eastAsia="Vectora Com 55 Roman" w:hAnsi="IBM Plex Sans" w:cs="Vectora Com 55 Roman"/>
      <w:sz w:val="16"/>
      <w:szCs w:val="16"/>
      <w:lang w:val="it-IT"/>
    </w:rPr>
  </w:style>
  <w:style w:type="paragraph" w:styleId="Kopfzeile">
    <w:name w:val="header"/>
    <w:basedOn w:val="Standard"/>
    <w:link w:val="KopfzeileZchn"/>
    <w:uiPriority w:val="99"/>
    <w:unhideWhenUsed/>
    <w:rsid w:val="003B3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432"/>
  </w:style>
  <w:style w:type="paragraph" w:styleId="Fuzeile">
    <w:name w:val="footer"/>
    <w:basedOn w:val="Standard"/>
    <w:link w:val="FuzeileZchn"/>
    <w:uiPriority w:val="99"/>
    <w:unhideWhenUsed/>
    <w:rsid w:val="003B3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432"/>
  </w:style>
  <w:style w:type="character" w:styleId="Hyperlink">
    <w:name w:val="Hyperlink"/>
    <w:basedOn w:val="Absatz-Standardschriftart"/>
    <w:uiPriority w:val="99"/>
    <w:unhideWhenUsed/>
    <w:rsid w:val="003B343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1D93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3DDE"/>
    <w:rPr>
      <w:color w:val="605E5C"/>
      <w:shd w:val="clear" w:color="auto" w:fill="E1DFDD"/>
    </w:rPr>
  </w:style>
  <w:style w:type="paragraph" w:customStyle="1" w:styleId="ZwischentitelMMI">
    <w:name w:val="Zwischentitel MMI"/>
    <w:basedOn w:val="LauftextMMI"/>
    <w:link w:val="ZwischentitelMMIZchn"/>
    <w:qFormat/>
    <w:rsid w:val="0077798F"/>
    <w:pPr>
      <w:ind w:left="284" w:right="17" w:hanging="284"/>
    </w:pPr>
    <w:rPr>
      <w:b/>
    </w:rPr>
  </w:style>
  <w:style w:type="paragraph" w:customStyle="1" w:styleId="Zwischentitelneu">
    <w:name w:val="Zwischentitel neu"/>
    <w:basedOn w:val="ZwischentitelMMI"/>
    <w:link w:val="ZwischentitelneuZchn"/>
    <w:rsid w:val="009426F7"/>
    <w:rPr>
      <w:color w:val="4C5860" w:themeColor="text1"/>
    </w:rPr>
  </w:style>
  <w:style w:type="character" w:customStyle="1" w:styleId="ZwischentitelMMIZchn">
    <w:name w:val="Zwischentitel MMI Zchn"/>
    <w:basedOn w:val="LauftextMMIZchn"/>
    <w:link w:val="ZwischentitelMMI"/>
    <w:rsid w:val="0077798F"/>
    <w:rPr>
      <w:rFonts w:ascii="IBM Plex Sans" w:eastAsia="Vectora Com 55 Roman" w:hAnsi="IBM Plex Sans" w:cs="Vectora Com 55 Roman"/>
      <w:b/>
      <w:sz w:val="16"/>
      <w:szCs w:val="16"/>
      <w:lang w:val="it-IT"/>
    </w:rPr>
  </w:style>
  <w:style w:type="character" w:customStyle="1" w:styleId="ZwischentitelneuZchn">
    <w:name w:val="Zwischentitel neu Zchn"/>
    <w:basedOn w:val="ZwischentitelMMIZchn"/>
    <w:link w:val="Zwischentitelneu"/>
    <w:rsid w:val="009426F7"/>
    <w:rPr>
      <w:rFonts w:ascii="Vectora Com 75 Bold" w:eastAsia="Vectora Com 55 Roman" w:hAnsi="Vectora Com 75 Bold" w:cs="Vectora Com 55 Roman"/>
      <w:b/>
      <w:color w:val="4C5860" w:themeColor="text1"/>
      <w:sz w:val="16"/>
      <w:szCs w:val="16"/>
      <w:lang w:val="it-IT"/>
    </w:rPr>
  </w:style>
  <w:style w:type="paragraph" w:customStyle="1" w:styleId="LegendeMMI">
    <w:name w:val="Legende MMI"/>
    <w:basedOn w:val="Standard"/>
    <w:qFormat/>
    <w:rsid w:val="00A81D62"/>
    <w:rPr>
      <w:rFonts w:ascii="IBM Plex Sans" w:eastAsia="Vectora Com 55 Roman" w:hAnsi="IBM Plex Sans" w:cs="Vectora Com 55 Roman"/>
      <w:spacing w:val="1"/>
      <w:sz w:val="14"/>
      <w:szCs w:val="14"/>
    </w:rPr>
  </w:style>
  <w:style w:type="paragraph" w:styleId="Listenabsatz">
    <w:name w:val="List Paragraph"/>
    <w:basedOn w:val="Standard"/>
    <w:uiPriority w:val="34"/>
    <w:qFormat/>
    <w:rsid w:val="00AE3397"/>
    <w:pPr>
      <w:widowControl/>
      <w:spacing w:after="0" w:line="240" w:lineRule="auto"/>
      <w:ind w:left="720"/>
      <w:contextualSpacing/>
    </w:pPr>
    <w:rPr>
      <w:rFonts w:ascii="Verdana" w:eastAsia="Times New Roman" w:hAnsi="Verdana" w:cs="Times New Roman"/>
      <w:kern w:val="2"/>
      <w:sz w:val="20"/>
      <w:lang w:eastAsia="de-CH"/>
      <w14:ligatures w14:val="standardContextual"/>
    </w:rPr>
  </w:style>
  <w:style w:type="character" w:styleId="BesuchterLink">
    <w:name w:val="FollowedHyperlink"/>
    <w:basedOn w:val="Absatz-Standardschriftart"/>
    <w:uiPriority w:val="99"/>
    <w:semiHidden/>
    <w:unhideWhenUsed/>
    <w:rsid w:val="00BF31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ZST design colours 1">
      <a:dk1>
        <a:srgbClr val="4C5860"/>
      </a:dk1>
      <a:lt1>
        <a:srgbClr val="FFFFFF"/>
      </a:lt1>
      <a:dk2>
        <a:srgbClr val="181818"/>
      </a:dk2>
      <a:lt2>
        <a:srgbClr val="FFFFFF"/>
      </a:lt2>
      <a:accent1>
        <a:srgbClr val="384146"/>
      </a:accent1>
      <a:accent2>
        <a:srgbClr val="8E9EAC"/>
      </a:accent2>
      <a:accent3>
        <a:srgbClr val="D0E4F1"/>
      </a:accent3>
      <a:accent4>
        <a:srgbClr val="59646D"/>
      </a:accent4>
      <a:accent5>
        <a:srgbClr val="E4032E"/>
      </a:accent5>
      <a:accent6>
        <a:srgbClr val="7F1624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E219-865A-4E2A-82D6-C79E0C77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2024-03-19T16:31:00Z</dcterms:created>
  <dcterms:modified xsi:type="dcterms:W3CDTF">2024-03-26T14:56:00Z</dcterms:modified>
</cp:coreProperties>
</file>